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87" w:rsidRPr="00DF5D59" w:rsidRDefault="00DF5D59" w:rsidP="00DF5D5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Календарно-тематическое планирование</w:t>
      </w:r>
    </w:p>
    <w:tbl>
      <w:tblPr>
        <w:tblpPr w:leftFromText="180" w:rightFromText="180" w:vertAnchor="text" w:horzAnchor="margin" w:tblpX="-176" w:tblpY="127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2870"/>
        <w:gridCol w:w="674"/>
        <w:gridCol w:w="3686"/>
        <w:gridCol w:w="3547"/>
        <w:gridCol w:w="2831"/>
        <w:gridCol w:w="854"/>
        <w:gridCol w:w="851"/>
      </w:tblGrid>
      <w:tr w:rsidR="00DF5D59" w:rsidRPr="00DF5D59" w:rsidTr="00F403D2">
        <w:tc>
          <w:tcPr>
            <w:tcW w:w="671" w:type="dxa"/>
            <w:vMerge w:val="restart"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DF5D59">
              <w:rPr>
                <w:rFonts w:ascii="Times New Roman" w:hAnsi="Times New Roman" w:cs="Times New Roman"/>
              </w:rPr>
              <w:t>п</w:t>
            </w:r>
            <w:proofErr w:type="gramEnd"/>
            <w:r w:rsidRPr="00DF5D5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70" w:type="dxa"/>
            <w:vMerge w:val="restart"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674" w:type="dxa"/>
            <w:vMerge w:val="restart"/>
            <w:textDirection w:val="btLr"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Кол-во часов</w:t>
            </w:r>
          </w:p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686" w:type="dxa"/>
            <w:vMerge w:val="restart"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3547" w:type="dxa"/>
            <w:vMerge w:val="restart"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Требования к уровню подготовки учащихся</w:t>
            </w:r>
          </w:p>
        </w:tc>
        <w:tc>
          <w:tcPr>
            <w:tcW w:w="2831" w:type="dxa"/>
            <w:vMerge w:val="restart"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1705" w:type="dxa"/>
            <w:gridSpan w:val="2"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Дата</w:t>
            </w:r>
          </w:p>
        </w:tc>
      </w:tr>
      <w:tr w:rsidR="00DF5D59" w:rsidRPr="00DF5D59" w:rsidTr="00F403D2">
        <w:trPr>
          <w:trHeight w:val="569"/>
        </w:trPr>
        <w:tc>
          <w:tcPr>
            <w:tcW w:w="671" w:type="dxa"/>
            <w:vMerge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1" w:type="dxa"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Факт</w:t>
            </w:r>
          </w:p>
        </w:tc>
      </w:tr>
      <w:tr w:rsidR="00DF5D59" w:rsidRPr="00DF5D59" w:rsidTr="00F403D2">
        <w:tc>
          <w:tcPr>
            <w:tcW w:w="671" w:type="dxa"/>
          </w:tcPr>
          <w:p w:rsidR="00DF5D59" w:rsidRPr="00DF5D59" w:rsidRDefault="00DF5D59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70" w:type="dxa"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Любите читать!</w:t>
            </w:r>
          </w:p>
        </w:tc>
        <w:tc>
          <w:tcPr>
            <w:tcW w:w="674" w:type="dxa"/>
          </w:tcPr>
          <w:p w:rsidR="00DF5D59" w:rsidRPr="00DF5D59" w:rsidRDefault="00DF5D59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DF5D59" w:rsidRPr="00DF5D59" w:rsidRDefault="00DF5D59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Знакомство со структурой и особенностями учебника. Жанр и жанровое образование. Движение жанров. Личность автора, позиция писателя, труд и творчество.</w:t>
            </w:r>
          </w:p>
        </w:tc>
        <w:tc>
          <w:tcPr>
            <w:tcW w:w="3547" w:type="dxa"/>
          </w:tcPr>
          <w:p w:rsidR="00DF5D59" w:rsidRPr="00DF5D59" w:rsidRDefault="00DF5D59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Совершенствование навыка пересказа, составления конспекта статьи.</w:t>
            </w:r>
          </w:p>
        </w:tc>
        <w:tc>
          <w:tcPr>
            <w:tcW w:w="2831" w:type="dxa"/>
          </w:tcPr>
          <w:p w:rsidR="00DF5D59" w:rsidRPr="00DF5D59" w:rsidRDefault="00DF5D59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Взаимоконтроль </w:t>
            </w:r>
          </w:p>
        </w:tc>
        <w:tc>
          <w:tcPr>
            <w:tcW w:w="854" w:type="dxa"/>
          </w:tcPr>
          <w:p w:rsidR="00DF5D59" w:rsidRPr="00DF5D59" w:rsidRDefault="003F7993" w:rsidP="00DF5D59">
            <w:pPr>
              <w:pStyle w:val="a3"/>
              <w:tabs>
                <w:tab w:val="left" w:pos="3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</w:t>
            </w:r>
          </w:p>
        </w:tc>
        <w:tc>
          <w:tcPr>
            <w:tcW w:w="851" w:type="dxa"/>
          </w:tcPr>
          <w:p w:rsidR="00DF5D59" w:rsidRPr="00DF5D59" w:rsidRDefault="00DF5D59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F5D59" w:rsidRPr="00DF5D59" w:rsidTr="00F24257">
        <w:tc>
          <w:tcPr>
            <w:tcW w:w="15984" w:type="dxa"/>
            <w:gridSpan w:val="8"/>
          </w:tcPr>
          <w:p w:rsidR="00DF5D59" w:rsidRPr="00DF5D59" w:rsidRDefault="00DF5D59" w:rsidP="00DF5D5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Устное народное творчество </w:t>
            </w:r>
            <w:r w:rsidR="003F7993">
              <w:rPr>
                <w:rFonts w:ascii="Times New Roman" w:hAnsi="Times New Roman" w:cs="Times New Roman"/>
                <w:b/>
              </w:rPr>
              <w:t>– 3 часа</w:t>
            </w:r>
          </w:p>
        </w:tc>
      </w:tr>
      <w:tr w:rsidR="00F24257" w:rsidRPr="00DF5D59" w:rsidTr="00F403D2">
        <w:tc>
          <w:tcPr>
            <w:tcW w:w="671" w:type="dxa"/>
          </w:tcPr>
          <w:p w:rsidR="00F24257" w:rsidRPr="00DF5D59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70" w:type="dxa"/>
          </w:tcPr>
          <w:p w:rsidR="00F24257" w:rsidRPr="00DF5D59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 xml:space="preserve">Былина как жанр фольклора. Киевский цикл былин. «Святогор и Микула </w:t>
            </w:r>
            <w:proofErr w:type="spellStart"/>
            <w:r w:rsidRPr="00DF5D59">
              <w:rPr>
                <w:rFonts w:ascii="Times New Roman" w:hAnsi="Times New Roman" w:cs="Times New Roman"/>
              </w:rPr>
              <w:t>Селянинович</w:t>
            </w:r>
            <w:proofErr w:type="spellEnd"/>
            <w:r w:rsidRPr="00DF5D5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74" w:type="dxa"/>
          </w:tcPr>
          <w:p w:rsidR="00F24257" w:rsidRPr="00DF5D59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Merge w:val="restart"/>
          </w:tcPr>
          <w:p w:rsidR="00F24257" w:rsidRPr="00DF5D59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Pr="003F7993">
              <w:rPr>
                <w:rFonts w:ascii="Times New Roman" w:hAnsi="Times New Roman" w:cs="Times New Roman"/>
              </w:rPr>
              <w:t>пические жанры в фольклоре, былина, тематика былин, своеобразие центральных персонажей и конфликта в былине (по сравнению с волшебной сказкой, легендой и преданием).</w:t>
            </w:r>
          </w:p>
        </w:tc>
        <w:tc>
          <w:tcPr>
            <w:tcW w:w="3547" w:type="dxa"/>
            <w:vMerge w:val="restart"/>
          </w:tcPr>
          <w:p w:rsidR="00F24257" w:rsidRPr="003F7993" w:rsidRDefault="00F24257" w:rsidP="003F799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своеобразие былин как ге</w:t>
            </w:r>
            <w:r w:rsidRPr="003F7993">
              <w:rPr>
                <w:rFonts w:ascii="Times New Roman" w:hAnsi="Times New Roman" w:cs="Times New Roman"/>
              </w:rPr>
              <w:t>роических песен эпическог</w:t>
            </w:r>
            <w:r>
              <w:rPr>
                <w:rFonts w:ascii="Times New Roman" w:hAnsi="Times New Roman" w:cs="Times New Roman"/>
              </w:rPr>
              <w:t>о харак</w:t>
            </w:r>
            <w:r w:rsidRPr="003F7993">
              <w:rPr>
                <w:rFonts w:ascii="Times New Roman" w:hAnsi="Times New Roman" w:cs="Times New Roman"/>
              </w:rPr>
              <w:t>тера.</w:t>
            </w:r>
          </w:p>
          <w:p w:rsidR="00F24257" w:rsidRPr="00DF5D59" w:rsidRDefault="00F24257" w:rsidP="003F799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воспринимать и анализи</w:t>
            </w:r>
            <w:r w:rsidRPr="003F7993">
              <w:rPr>
                <w:rFonts w:ascii="Times New Roman" w:hAnsi="Times New Roman" w:cs="Times New Roman"/>
              </w:rPr>
              <w:t>ровать поэтику былин; самостоятельно проводить исследование художественного своеобразия былин.</w:t>
            </w:r>
          </w:p>
        </w:tc>
        <w:tc>
          <w:tcPr>
            <w:tcW w:w="2831" w:type="dxa"/>
            <w:vMerge w:val="restart"/>
          </w:tcPr>
          <w:p w:rsidR="00F24257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F24257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F24257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F24257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F24257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F24257" w:rsidRPr="00DF5D59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24257">
              <w:rPr>
                <w:rFonts w:ascii="Times New Roman" w:hAnsi="Times New Roman" w:cs="Times New Roman"/>
              </w:rPr>
              <w:t>Фронтальный опрос - тест, составление цитатного плана, эвристическая работа, словарная работа, практикум анализа языковых средств.</w:t>
            </w:r>
          </w:p>
        </w:tc>
        <w:tc>
          <w:tcPr>
            <w:tcW w:w="854" w:type="dxa"/>
          </w:tcPr>
          <w:p w:rsidR="00F24257" w:rsidRPr="00DF5D59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</w:t>
            </w:r>
          </w:p>
        </w:tc>
        <w:tc>
          <w:tcPr>
            <w:tcW w:w="851" w:type="dxa"/>
          </w:tcPr>
          <w:p w:rsidR="00F24257" w:rsidRPr="00DF5D59" w:rsidRDefault="00F2425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24257" w:rsidRPr="00DF5D59" w:rsidTr="00F403D2">
        <w:tc>
          <w:tcPr>
            <w:tcW w:w="671" w:type="dxa"/>
          </w:tcPr>
          <w:p w:rsidR="00F24257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70" w:type="dxa"/>
          </w:tcPr>
          <w:p w:rsidR="00F24257" w:rsidRPr="00DF5D59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Нравственный идеал народа в былине.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5D59">
              <w:rPr>
                <w:rFonts w:ascii="Times New Roman" w:hAnsi="Times New Roman" w:cs="Times New Roman"/>
              </w:rPr>
              <w:t>«Илья Муромец и Соловей разбойник».</w:t>
            </w:r>
          </w:p>
        </w:tc>
        <w:tc>
          <w:tcPr>
            <w:tcW w:w="674" w:type="dxa"/>
          </w:tcPr>
          <w:p w:rsidR="00F24257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Merge/>
          </w:tcPr>
          <w:p w:rsidR="00F24257" w:rsidRPr="00DF5D59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F24257" w:rsidRPr="00DF5D59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F24257" w:rsidRPr="00DF5D59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F24257" w:rsidRPr="00DF5D59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</w:t>
            </w:r>
          </w:p>
        </w:tc>
        <w:tc>
          <w:tcPr>
            <w:tcW w:w="851" w:type="dxa"/>
          </w:tcPr>
          <w:p w:rsidR="00F24257" w:rsidRPr="00DF5D59" w:rsidRDefault="00F2425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24257" w:rsidRPr="00DF5D59" w:rsidTr="00F403D2">
        <w:tc>
          <w:tcPr>
            <w:tcW w:w="671" w:type="dxa"/>
          </w:tcPr>
          <w:p w:rsidR="00F24257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70" w:type="dxa"/>
          </w:tcPr>
          <w:p w:rsidR="00F24257" w:rsidRPr="00DF5D59" w:rsidRDefault="00F24257" w:rsidP="003F799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 xml:space="preserve">Русские народные песни. </w:t>
            </w:r>
          </w:p>
        </w:tc>
        <w:tc>
          <w:tcPr>
            <w:tcW w:w="674" w:type="dxa"/>
          </w:tcPr>
          <w:p w:rsidR="00F24257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F24257" w:rsidRPr="00DF5D59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F5D59">
              <w:rPr>
                <w:rFonts w:ascii="Times New Roman" w:hAnsi="Times New Roman" w:cs="Times New Roman"/>
              </w:rPr>
              <w:t>Обрядовая поэзия,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5D59">
              <w:rPr>
                <w:rFonts w:ascii="Times New Roman" w:hAnsi="Times New Roman" w:cs="Times New Roman"/>
              </w:rPr>
              <w:t>лироэпические песни. Лирическое и эпическое начало в песне; своеобразие поэтического языка. Многозначность поэтического образа. Быт, нравственные представления и судьба народа в песне.</w:t>
            </w:r>
          </w:p>
        </w:tc>
        <w:tc>
          <w:tcPr>
            <w:tcW w:w="3547" w:type="dxa"/>
          </w:tcPr>
          <w:p w:rsidR="00F24257" w:rsidRPr="00F67123" w:rsidRDefault="00F24257" w:rsidP="00F6712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своеобра</w:t>
            </w:r>
            <w:r w:rsidRPr="00F67123">
              <w:rPr>
                <w:rFonts w:ascii="Times New Roman" w:hAnsi="Times New Roman" w:cs="Times New Roman"/>
              </w:rPr>
              <w:t xml:space="preserve">зие </w:t>
            </w:r>
            <w:r>
              <w:rPr>
                <w:rFonts w:ascii="Times New Roman" w:hAnsi="Times New Roman" w:cs="Times New Roman"/>
              </w:rPr>
              <w:t>русских народных песен, их тематическое многообразие</w:t>
            </w:r>
            <w:r w:rsidRPr="00F67123">
              <w:rPr>
                <w:rFonts w:ascii="Times New Roman" w:hAnsi="Times New Roman" w:cs="Times New Roman"/>
              </w:rPr>
              <w:t>.</w:t>
            </w:r>
          </w:p>
          <w:p w:rsidR="00F24257" w:rsidRPr="00DF5D59" w:rsidRDefault="00F24257" w:rsidP="00F6712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воспринимать и анализи</w:t>
            </w:r>
            <w:r w:rsidRPr="00F67123">
              <w:rPr>
                <w:rFonts w:ascii="Times New Roman" w:hAnsi="Times New Roman" w:cs="Times New Roman"/>
              </w:rPr>
              <w:t xml:space="preserve">ровать поэтику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русских народных песен</w:t>
            </w:r>
            <w:r w:rsidRPr="00F67123">
              <w:rPr>
                <w:rFonts w:ascii="Times New Roman" w:hAnsi="Times New Roman" w:cs="Times New Roman"/>
              </w:rPr>
              <w:t xml:space="preserve">; самостоятельно проводить исследование художественного своеобразия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русских народных песен</w:t>
            </w:r>
            <w:r w:rsidRPr="00F671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1" w:type="dxa"/>
            <w:vMerge/>
          </w:tcPr>
          <w:p w:rsidR="00F24257" w:rsidRPr="00DF5D59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F24257" w:rsidRPr="00DF5D59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</w:t>
            </w:r>
          </w:p>
        </w:tc>
        <w:tc>
          <w:tcPr>
            <w:tcW w:w="851" w:type="dxa"/>
          </w:tcPr>
          <w:p w:rsidR="00F24257" w:rsidRPr="00DF5D59" w:rsidRDefault="00F2425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F7993" w:rsidRPr="00DF5D59" w:rsidTr="00F24257">
        <w:tc>
          <w:tcPr>
            <w:tcW w:w="15984" w:type="dxa"/>
            <w:gridSpan w:val="8"/>
          </w:tcPr>
          <w:p w:rsidR="003F7993" w:rsidRPr="003F7993" w:rsidRDefault="003F7993" w:rsidP="003F799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3F7993">
              <w:rPr>
                <w:rFonts w:ascii="Times New Roman" w:hAnsi="Times New Roman" w:cs="Times New Roman"/>
                <w:b/>
              </w:rPr>
              <w:t xml:space="preserve">Древнерусская литература </w:t>
            </w:r>
            <w:r w:rsidR="00F67123">
              <w:rPr>
                <w:rFonts w:ascii="Times New Roman" w:hAnsi="Times New Roman" w:cs="Times New Roman"/>
                <w:b/>
              </w:rPr>
              <w:t>–</w:t>
            </w:r>
            <w:r w:rsidRPr="003F7993">
              <w:rPr>
                <w:rFonts w:ascii="Times New Roman" w:hAnsi="Times New Roman" w:cs="Times New Roman"/>
                <w:b/>
              </w:rPr>
              <w:t xml:space="preserve"> </w:t>
            </w:r>
            <w:r w:rsidR="00F67123">
              <w:rPr>
                <w:rFonts w:ascii="Times New Roman" w:hAnsi="Times New Roman" w:cs="Times New Roman"/>
                <w:b/>
              </w:rPr>
              <w:t>3 часа</w:t>
            </w:r>
          </w:p>
        </w:tc>
      </w:tr>
      <w:tr w:rsidR="00F67123" w:rsidRPr="00DF5D59" w:rsidTr="00F403D2">
        <w:tc>
          <w:tcPr>
            <w:tcW w:w="671" w:type="dxa"/>
          </w:tcPr>
          <w:p w:rsidR="00F67123" w:rsidRDefault="00F67123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70" w:type="dxa"/>
          </w:tcPr>
          <w:p w:rsidR="00F67123" w:rsidRPr="00DF5D59" w:rsidRDefault="00F67123" w:rsidP="003F799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Древнерусская литература. «Повесть временных лет», ее значение</w:t>
            </w:r>
            <w:r w:rsidRPr="003F799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F67123" w:rsidRDefault="00F67123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F67123" w:rsidRDefault="00F67123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67123">
              <w:rPr>
                <w:rFonts w:ascii="Times New Roman" w:hAnsi="Times New Roman" w:cs="Times New Roman"/>
              </w:rPr>
              <w:t>Эпические жанры и жанровые образования в древнерусской литературе (наставление, поучение, житие, путешествие, повесть).</w:t>
            </w:r>
          </w:p>
          <w:p w:rsidR="00F67123" w:rsidRPr="00DF5D59" w:rsidRDefault="00F67123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67123">
              <w:rPr>
                <w:rFonts w:ascii="Times New Roman" w:hAnsi="Times New Roman" w:cs="Times New Roman"/>
              </w:rPr>
              <w:t>Поучительный характер древнерусской литературы: мудрость, преемственность поколений, любовь к родине, образованность, твердость духа, религиозность.</w:t>
            </w:r>
          </w:p>
        </w:tc>
        <w:tc>
          <w:tcPr>
            <w:tcW w:w="3547" w:type="dxa"/>
            <w:vMerge w:val="restart"/>
          </w:tcPr>
          <w:p w:rsidR="00F67123" w:rsidRDefault="00F67123" w:rsidP="00F6712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F67123" w:rsidRPr="00F67123" w:rsidRDefault="00F67123" w:rsidP="00F6712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основы христианской мо</w:t>
            </w:r>
            <w:r w:rsidRPr="00F67123">
              <w:rPr>
                <w:rFonts w:ascii="Times New Roman" w:hAnsi="Times New Roman" w:cs="Times New Roman"/>
              </w:rPr>
              <w:t>рали.</w:t>
            </w:r>
          </w:p>
          <w:p w:rsidR="00F67123" w:rsidRPr="00DF5D59" w:rsidRDefault="00F67123" w:rsidP="00F2425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воспринимать и анализировать древнерус</w:t>
            </w:r>
            <w:r w:rsidRPr="00F67123">
              <w:rPr>
                <w:rFonts w:ascii="Times New Roman" w:hAnsi="Times New Roman" w:cs="Times New Roman"/>
              </w:rPr>
              <w:t>ский текст; самостоятельно делать выводы, строить рассуждения на нравственно-этические темы.</w:t>
            </w:r>
          </w:p>
        </w:tc>
        <w:tc>
          <w:tcPr>
            <w:tcW w:w="2831" w:type="dxa"/>
          </w:tcPr>
          <w:p w:rsidR="00F403D2" w:rsidRDefault="00F403D2" w:rsidP="00F6712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F67123" w:rsidRPr="00F67123" w:rsidRDefault="00F67123" w:rsidP="00F6712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67123">
              <w:rPr>
                <w:rFonts w:ascii="Times New Roman" w:hAnsi="Times New Roman" w:cs="Times New Roman"/>
              </w:rPr>
              <w:t>Запись основных положений лекции учителя, словарная работа, работа с учебником, составление конспекта -</w:t>
            </w:r>
          </w:p>
          <w:p w:rsidR="00F67123" w:rsidRPr="00DF5D59" w:rsidRDefault="00F67123" w:rsidP="00F6712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67123">
              <w:rPr>
                <w:rFonts w:ascii="Times New Roman" w:hAnsi="Times New Roman" w:cs="Times New Roman"/>
              </w:rPr>
              <w:t>коллективный, индивидуальный.</w:t>
            </w:r>
          </w:p>
        </w:tc>
        <w:tc>
          <w:tcPr>
            <w:tcW w:w="854" w:type="dxa"/>
          </w:tcPr>
          <w:p w:rsidR="00F67123" w:rsidRPr="00DF5D59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</w:t>
            </w:r>
          </w:p>
        </w:tc>
        <w:tc>
          <w:tcPr>
            <w:tcW w:w="851" w:type="dxa"/>
          </w:tcPr>
          <w:p w:rsidR="00F67123" w:rsidRPr="00DF5D59" w:rsidRDefault="00F67123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67123" w:rsidRPr="00DF5D59" w:rsidTr="00F403D2">
        <w:tc>
          <w:tcPr>
            <w:tcW w:w="671" w:type="dxa"/>
          </w:tcPr>
          <w:p w:rsidR="00F67123" w:rsidRDefault="00F67123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70" w:type="dxa"/>
          </w:tcPr>
          <w:p w:rsidR="00F67123" w:rsidRPr="00DF5D59" w:rsidRDefault="00F67123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67123">
              <w:rPr>
                <w:rFonts w:ascii="Times New Roman" w:hAnsi="Times New Roman" w:cs="Times New Roman"/>
              </w:rPr>
              <w:t xml:space="preserve">«Повесть о Петре и </w:t>
            </w:r>
            <w:proofErr w:type="spellStart"/>
            <w:r w:rsidRPr="00F67123">
              <w:rPr>
                <w:rFonts w:ascii="Times New Roman" w:hAnsi="Times New Roman" w:cs="Times New Roman"/>
              </w:rPr>
              <w:lastRenderedPageBreak/>
              <w:t>Февронии</w:t>
            </w:r>
            <w:proofErr w:type="spellEnd"/>
            <w:r w:rsidRPr="00F67123">
              <w:rPr>
                <w:rFonts w:ascii="Times New Roman" w:hAnsi="Times New Roman" w:cs="Times New Roman"/>
              </w:rPr>
              <w:t xml:space="preserve"> Муромских» - повесть о вечной любви и дружбе.</w:t>
            </w:r>
          </w:p>
        </w:tc>
        <w:tc>
          <w:tcPr>
            <w:tcW w:w="674" w:type="dxa"/>
          </w:tcPr>
          <w:p w:rsidR="00F67123" w:rsidRDefault="00F67123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86" w:type="dxa"/>
            <w:vMerge w:val="restart"/>
          </w:tcPr>
          <w:p w:rsidR="00F67123" w:rsidRPr="00F67123" w:rsidRDefault="00F67123" w:rsidP="00F6712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67123">
              <w:rPr>
                <w:rFonts w:ascii="Times New Roman" w:hAnsi="Times New Roman" w:cs="Times New Roman"/>
              </w:rPr>
              <w:t>Житийная литература</w:t>
            </w:r>
          </w:p>
          <w:p w:rsidR="00F67123" w:rsidRPr="00DF5D59" w:rsidRDefault="00F67123" w:rsidP="00F6712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67123">
              <w:rPr>
                <w:rFonts w:ascii="Times New Roman" w:hAnsi="Times New Roman" w:cs="Times New Roman"/>
              </w:rPr>
              <w:lastRenderedPageBreak/>
              <w:t xml:space="preserve">Нравственные заветы и традиции Древней Руси      </w:t>
            </w:r>
          </w:p>
        </w:tc>
        <w:tc>
          <w:tcPr>
            <w:tcW w:w="3547" w:type="dxa"/>
            <w:vMerge/>
          </w:tcPr>
          <w:p w:rsidR="00F67123" w:rsidRPr="00DF5D59" w:rsidRDefault="00F67123" w:rsidP="00F6712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 w:val="restart"/>
          </w:tcPr>
          <w:p w:rsidR="00F67123" w:rsidRPr="00F67123" w:rsidRDefault="00F67123" w:rsidP="00F6712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67123">
              <w:rPr>
                <w:rFonts w:ascii="Times New Roman" w:hAnsi="Times New Roman" w:cs="Times New Roman"/>
              </w:rPr>
              <w:t xml:space="preserve">Комментированное чтение </w:t>
            </w:r>
            <w:r w:rsidRPr="00F67123">
              <w:rPr>
                <w:rFonts w:ascii="Times New Roman" w:hAnsi="Times New Roman" w:cs="Times New Roman"/>
              </w:rPr>
              <w:lastRenderedPageBreak/>
              <w:t>повести, пересказ. Составление таблицы «Жанровые особенности повести: черты сказки и жития» -</w:t>
            </w:r>
          </w:p>
          <w:p w:rsidR="00F67123" w:rsidRPr="00DF5D59" w:rsidRDefault="00F67123" w:rsidP="00F6712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67123">
              <w:rPr>
                <w:rFonts w:ascii="Times New Roman" w:hAnsi="Times New Roman" w:cs="Times New Roman"/>
              </w:rPr>
              <w:t>коллективный, индивидуальный.</w:t>
            </w:r>
          </w:p>
        </w:tc>
        <w:tc>
          <w:tcPr>
            <w:tcW w:w="854" w:type="dxa"/>
          </w:tcPr>
          <w:p w:rsidR="00F67123" w:rsidRPr="00DF5D59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20.09.</w:t>
            </w:r>
          </w:p>
        </w:tc>
        <w:tc>
          <w:tcPr>
            <w:tcW w:w="851" w:type="dxa"/>
          </w:tcPr>
          <w:p w:rsidR="00F67123" w:rsidRPr="00DF5D59" w:rsidRDefault="00F67123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67123" w:rsidRPr="00DF5D59" w:rsidTr="00F403D2">
        <w:tc>
          <w:tcPr>
            <w:tcW w:w="671" w:type="dxa"/>
          </w:tcPr>
          <w:p w:rsidR="00F67123" w:rsidRDefault="00F67123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870" w:type="dxa"/>
          </w:tcPr>
          <w:p w:rsidR="00F67123" w:rsidRPr="00DF5D59" w:rsidRDefault="00F67123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67123">
              <w:rPr>
                <w:rFonts w:ascii="Times New Roman" w:hAnsi="Times New Roman" w:cs="Times New Roman"/>
              </w:rPr>
              <w:t xml:space="preserve">Художественное своеобразие и новизна «Повести о Петре и </w:t>
            </w:r>
            <w:proofErr w:type="spellStart"/>
            <w:r w:rsidRPr="00F67123">
              <w:rPr>
                <w:rFonts w:ascii="Times New Roman" w:hAnsi="Times New Roman" w:cs="Times New Roman"/>
              </w:rPr>
              <w:t>Февронии</w:t>
            </w:r>
            <w:proofErr w:type="spellEnd"/>
            <w:r w:rsidRPr="00F67123">
              <w:rPr>
                <w:rFonts w:ascii="Times New Roman" w:hAnsi="Times New Roman" w:cs="Times New Roman"/>
              </w:rPr>
              <w:t xml:space="preserve"> Муромских»</w:t>
            </w:r>
          </w:p>
        </w:tc>
        <w:tc>
          <w:tcPr>
            <w:tcW w:w="674" w:type="dxa"/>
          </w:tcPr>
          <w:p w:rsidR="00F67123" w:rsidRDefault="00F67123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Merge/>
          </w:tcPr>
          <w:p w:rsidR="00F67123" w:rsidRPr="00DF5D59" w:rsidRDefault="00F67123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F67123" w:rsidRPr="00DF5D59" w:rsidRDefault="00F67123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F67123" w:rsidRPr="00DF5D59" w:rsidRDefault="00F67123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F67123" w:rsidRPr="00DF5D59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</w:t>
            </w:r>
          </w:p>
        </w:tc>
        <w:tc>
          <w:tcPr>
            <w:tcW w:w="851" w:type="dxa"/>
          </w:tcPr>
          <w:p w:rsidR="00F67123" w:rsidRPr="00DF5D59" w:rsidRDefault="00F67123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24257" w:rsidRPr="00DF5D59" w:rsidTr="00F24257">
        <w:tc>
          <w:tcPr>
            <w:tcW w:w="15984" w:type="dxa"/>
            <w:gridSpan w:val="8"/>
          </w:tcPr>
          <w:p w:rsidR="00F24257" w:rsidRPr="00F24257" w:rsidRDefault="00F24257" w:rsidP="00F2425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24257">
              <w:rPr>
                <w:rFonts w:ascii="Times New Roman" w:hAnsi="Times New Roman" w:cs="Times New Roman"/>
                <w:b/>
              </w:rPr>
              <w:t xml:space="preserve">Литература </w:t>
            </w:r>
            <w:r w:rsidRPr="00F24257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F24257">
              <w:rPr>
                <w:rFonts w:ascii="Times New Roman" w:hAnsi="Times New Roman" w:cs="Times New Roman"/>
                <w:b/>
              </w:rPr>
              <w:t xml:space="preserve"> века </w:t>
            </w:r>
            <w:r w:rsidR="00760435">
              <w:rPr>
                <w:rFonts w:ascii="Times New Roman" w:hAnsi="Times New Roman" w:cs="Times New Roman"/>
                <w:b/>
              </w:rPr>
              <w:t>–</w:t>
            </w:r>
            <w:r w:rsidRPr="00F24257">
              <w:rPr>
                <w:rFonts w:ascii="Times New Roman" w:hAnsi="Times New Roman" w:cs="Times New Roman"/>
                <w:b/>
              </w:rPr>
              <w:t xml:space="preserve"> </w:t>
            </w:r>
            <w:r w:rsidR="00760435">
              <w:rPr>
                <w:rFonts w:ascii="Times New Roman" w:hAnsi="Times New Roman" w:cs="Times New Roman"/>
                <w:b/>
              </w:rPr>
              <w:t>8 часов</w:t>
            </w:r>
          </w:p>
        </w:tc>
      </w:tr>
      <w:tr w:rsidR="00F24257" w:rsidRPr="00DF5D59" w:rsidTr="00F403D2">
        <w:tc>
          <w:tcPr>
            <w:tcW w:w="671" w:type="dxa"/>
          </w:tcPr>
          <w:p w:rsidR="00F24257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70" w:type="dxa"/>
          </w:tcPr>
          <w:p w:rsidR="00F24257" w:rsidRPr="00DF5D59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24257">
              <w:rPr>
                <w:rFonts w:ascii="Times New Roman" w:hAnsi="Times New Roman" w:cs="Times New Roman"/>
              </w:rPr>
              <w:t>М. В. Ломоносов. Слово о поэте и учёном. «К статуе Петра Великого».</w:t>
            </w:r>
          </w:p>
        </w:tc>
        <w:tc>
          <w:tcPr>
            <w:tcW w:w="674" w:type="dxa"/>
          </w:tcPr>
          <w:p w:rsidR="00F24257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Merge w:val="restart"/>
          </w:tcPr>
          <w:p w:rsidR="00F24257" w:rsidRPr="00DF5D59" w:rsidRDefault="00F24257" w:rsidP="00F2425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</w:t>
            </w:r>
            <w:r w:rsidRPr="00F24257">
              <w:rPr>
                <w:rFonts w:ascii="Times New Roman" w:hAnsi="Times New Roman" w:cs="Times New Roman"/>
              </w:rPr>
              <w:t>матика поэтических произведений; особ</w:t>
            </w:r>
            <w:r>
              <w:rPr>
                <w:rFonts w:ascii="Times New Roman" w:hAnsi="Times New Roman" w:cs="Times New Roman"/>
              </w:rPr>
              <w:t>енность поэтического языка оды,</w:t>
            </w:r>
            <w:r w:rsidRPr="00F24257">
              <w:rPr>
                <w:rFonts w:ascii="Times New Roman" w:hAnsi="Times New Roman" w:cs="Times New Roman"/>
              </w:rPr>
              <w:t xml:space="preserve"> лирического стихотворения</w:t>
            </w:r>
            <w:r>
              <w:rPr>
                <w:rFonts w:ascii="Times New Roman" w:hAnsi="Times New Roman" w:cs="Times New Roman"/>
              </w:rPr>
              <w:t>, эпиграммы</w:t>
            </w:r>
            <w:r w:rsidRPr="00F24257">
              <w:rPr>
                <w:rFonts w:ascii="Times New Roman" w:hAnsi="Times New Roman" w:cs="Times New Roman"/>
              </w:rPr>
              <w:t>; поэтические образы. Теория Ломоносова о «трех штилях» (отрывки). Основные положения и значение теории</w:t>
            </w:r>
          </w:p>
        </w:tc>
        <w:tc>
          <w:tcPr>
            <w:tcW w:w="3547" w:type="dxa"/>
            <w:vMerge w:val="restart"/>
          </w:tcPr>
          <w:p w:rsidR="00BC3B0A" w:rsidRDefault="00BC3B0A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C3B0A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  <w:r w:rsidRPr="00BC3B0A">
              <w:rPr>
                <w:rFonts w:ascii="Times New Roman" w:hAnsi="Times New Roman" w:cs="Times New Roman"/>
              </w:rPr>
              <w:t xml:space="preserve"> биографию и основные вехи творчества М. В. Ломонос</w:t>
            </w:r>
            <w:r>
              <w:rPr>
                <w:rFonts w:ascii="Times New Roman" w:hAnsi="Times New Roman" w:cs="Times New Roman"/>
              </w:rPr>
              <w:t xml:space="preserve">ова; понятие «ода», </w:t>
            </w:r>
            <w:r w:rsidRPr="00BC3B0A">
              <w:rPr>
                <w:rFonts w:ascii="Times New Roman" w:hAnsi="Times New Roman" w:cs="Times New Roman"/>
              </w:rPr>
              <w:t xml:space="preserve">теорию о «трех штилях». </w:t>
            </w:r>
          </w:p>
          <w:p w:rsidR="00F24257" w:rsidRPr="00DF5D59" w:rsidRDefault="00BC3B0A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C3B0A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>:</w:t>
            </w:r>
            <w:r w:rsidRPr="00BC3B0A">
              <w:rPr>
                <w:rFonts w:ascii="Times New Roman" w:hAnsi="Times New Roman" w:cs="Times New Roman"/>
              </w:rPr>
              <w:t xml:space="preserve"> видеть тематику поэтических произведений, особенности поэтического </w:t>
            </w:r>
            <w:r>
              <w:rPr>
                <w:rFonts w:ascii="Times New Roman" w:hAnsi="Times New Roman" w:cs="Times New Roman"/>
              </w:rPr>
              <w:t>языка оды, поэтические образы; в</w:t>
            </w:r>
            <w:r w:rsidRPr="00BC3B0A">
              <w:rPr>
                <w:rFonts w:ascii="Times New Roman" w:hAnsi="Times New Roman" w:cs="Times New Roman"/>
              </w:rPr>
              <w:t>ладеть навыками выразительного чтения, пересказа, анализа произведения; составления таблиц, конспектов и плана</w:t>
            </w:r>
          </w:p>
        </w:tc>
        <w:tc>
          <w:tcPr>
            <w:tcW w:w="2831" w:type="dxa"/>
            <w:vMerge w:val="restart"/>
          </w:tcPr>
          <w:p w:rsidR="00F403D2" w:rsidRDefault="00F403D2" w:rsidP="00F2425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F24257" w:rsidRPr="00F24257" w:rsidRDefault="00F24257" w:rsidP="00F2425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24257">
              <w:rPr>
                <w:rFonts w:ascii="Times New Roman" w:hAnsi="Times New Roman" w:cs="Times New Roman"/>
              </w:rPr>
              <w:t>Коллективная:</w:t>
            </w:r>
          </w:p>
          <w:p w:rsidR="00F24257" w:rsidRPr="00DF5D59" w:rsidRDefault="00F24257" w:rsidP="00F2425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24257">
              <w:rPr>
                <w:rFonts w:ascii="Times New Roman" w:hAnsi="Times New Roman" w:cs="Times New Roman"/>
              </w:rPr>
              <w:t>работа с учебником; чтение, анализ отрывков из произведений Ломоносова.</w:t>
            </w:r>
          </w:p>
        </w:tc>
        <w:tc>
          <w:tcPr>
            <w:tcW w:w="854" w:type="dxa"/>
          </w:tcPr>
          <w:p w:rsidR="00F24257" w:rsidRPr="00DF5D59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</w:t>
            </w:r>
          </w:p>
        </w:tc>
        <w:tc>
          <w:tcPr>
            <w:tcW w:w="851" w:type="dxa"/>
          </w:tcPr>
          <w:p w:rsidR="00F24257" w:rsidRPr="00DF5D59" w:rsidRDefault="00F2425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24257" w:rsidRPr="00DF5D59" w:rsidTr="00F403D2">
        <w:tc>
          <w:tcPr>
            <w:tcW w:w="671" w:type="dxa"/>
          </w:tcPr>
          <w:p w:rsidR="00F24257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70" w:type="dxa"/>
          </w:tcPr>
          <w:p w:rsidR="00F24257" w:rsidRPr="00DF5D59" w:rsidRDefault="00F24257" w:rsidP="00F2425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24257">
              <w:rPr>
                <w:rFonts w:ascii="Times New Roman" w:hAnsi="Times New Roman" w:cs="Times New Roman"/>
              </w:rPr>
              <w:t xml:space="preserve">М.В. Ломоносов «Ода на день восшествия на всероссийский престол ее величества государыни императрицы </w:t>
            </w:r>
            <w:proofErr w:type="spellStart"/>
            <w:r w:rsidRPr="00F24257">
              <w:rPr>
                <w:rFonts w:ascii="Times New Roman" w:hAnsi="Times New Roman" w:cs="Times New Roman"/>
              </w:rPr>
              <w:t>Елисаветы</w:t>
            </w:r>
            <w:proofErr w:type="spellEnd"/>
            <w:r w:rsidRPr="00F24257">
              <w:rPr>
                <w:rFonts w:ascii="Times New Roman" w:hAnsi="Times New Roman" w:cs="Times New Roman"/>
              </w:rPr>
              <w:t xml:space="preserve"> Петровны, 1747 года» (отрывок).  </w:t>
            </w:r>
          </w:p>
        </w:tc>
        <w:tc>
          <w:tcPr>
            <w:tcW w:w="674" w:type="dxa"/>
          </w:tcPr>
          <w:p w:rsidR="00F24257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Merge/>
          </w:tcPr>
          <w:p w:rsidR="00F24257" w:rsidRPr="00DF5D59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F24257" w:rsidRPr="00DF5D59" w:rsidRDefault="00F24257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F24257" w:rsidRPr="00DF5D59" w:rsidRDefault="00F24257" w:rsidP="00F2425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F24257" w:rsidRPr="00DF5D59" w:rsidRDefault="00F2425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</w:t>
            </w:r>
          </w:p>
        </w:tc>
        <w:tc>
          <w:tcPr>
            <w:tcW w:w="851" w:type="dxa"/>
          </w:tcPr>
          <w:p w:rsidR="00F24257" w:rsidRPr="00DF5D59" w:rsidRDefault="00F2425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C3B0A" w:rsidRPr="00DF5D59" w:rsidTr="00F403D2">
        <w:tc>
          <w:tcPr>
            <w:tcW w:w="671" w:type="dxa"/>
          </w:tcPr>
          <w:p w:rsidR="00BC3B0A" w:rsidRDefault="00BC3B0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70" w:type="dxa"/>
          </w:tcPr>
          <w:p w:rsidR="00BC3B0A" w:rsidRPr="00DF5D59" w:rsidRDefault="00BC3B0A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C3B0A">
              <w:rPr>
                <w:rFonts w:ascii="Times New Roman" w:hAnsi="Times New Roman" w:cs="Times New Roman"/>
              </w:rPr>
              <w:t>Г. Р. Державин. Знакомство с личностью писателя и его поэзией.</w:t>
            </w:r>
          </w:p>
        </w:tc>
        <w:tc>
          <w:tcPr>
            <w:tcW w:w="674" w:type="dxa"/>
          </w:tcPr>
          <w:p w:rsidR="00BC3B0A" w:rsidRDefault="00BC3B0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Merge w:val="restart"/>
          </w:tcPr>
          <w:p w:rsidR="00BC3B0A" w:rsidRPr="00DF5D59" w:rsidRDefault="00BC3B0A" w:rsidP="00640B4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C3B0A">
              <w:rPr>
                <w:rFonts w:ascii="Times New Roman" w:hAnsi="Times New Roman" w:cs="Times New Roman"/>
              </w:rPr>
              <w:t>Лирическое стихотворени</w:t>
            </w:r>
            <w:r w:rsidR="00640B4B">
              <w:rPr>
                <w:rFonts w:ascii="Times New Roman" w:hAnsi="Times New Roman" w:cs="Times New Roman"/>
              </w:rPr>
              <w:t xml:space="preserve">е, ода, тематика лирики, </w:t>
            </w:r>
            <w:r w:rsidRPr="00BC3B0A">
              <w:rPr>
                <w:rFonts w:ascii="Times New Roman" w:hAnsi="Times New Roman" w:cs="Times New Roman"/>
              </w:rPr>
              <w:t xml:space="preserve"> риторические фигуры</w:t>
            </w:r>
            <w:r w:rsidR="00640B4B">
              <w:rPr>
                <w:rFonts w:ascii="Times New Roman" w:hAnsi="Times New Roman" w:cs="Times New Roman"/>
              </w:rPr>
              <w:t xml:space="preserve">. </w:t>
            </w:r>
            <w:r w:rsidR="00640B4B">
              <w:t xml:space="preserve"> </w:t>
            </w:r>
            <w:r w:rsidR="00640B4B" w:rsidRPr="00640B4B">
              <w:rPr>
                <w:rFonts w:ascii="Times New Roman" w:hAnsi="Times New Roman" w:cs="Times New Roman"/>
              </w:rPr>
              <w:t>Стихотворение «Властителям и судиям». Отражение в названии тематики и проблематики стихотворения; своеобразие стихотворений Г.Р. Державина в сравнении со стихотворениями М.В. Ломоносова.</w:t>
            </w:r>
          </w:p>
        </w:tc>
        <w:tc>
          <w:tcPr>
            <w:tcW w:w="3547" w:type="dxa"/>
            <w:vMerge w:val="restart"/>
          </w:tcPr>
          <w:p w:rsidR="00BC3B0A" w:rsidRDefault="00BC3B0A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C3B0A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  <w:r w:rsidRPr="00BC3B0A">
              <w:rPr>
                <w:rFonts w:ascii="Times New Roman" w:hAnsi="Times New Roman" w:cs="Times New Roman"/>
              </w:rPr>
              <w:t xml:space="preserve"> биографию и основные вехи творчества Г. Р. Державина. </w:t>
            </w:r>
          </w:p>
          <w:p w:rsidR="00BC3B0A" w:rsidRPr="00DF5D59" w:rsidRDefault="00BC3B0A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C3B0A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>:</w:t>
            </w:r>
            <w:r w:rsidRPr="00BC3B0A">
              <w:rPr>
                <w:rFonts w:ascii="Times New Roman" w:hAnsi="Times New Roman" w:cs="Times New Roman"/>
              </w:rPr>
              <w:t xml:space="preserve"> вид</w:t>
            </w:r>
            <w:r>
              <w:rPr>
                <w:rFonts w:ascii="Times New Roman" w:hAnsi="Times New Roman" w:cs="Times New Roman"/>
              </w:rPr>
              <w:t>еть своеобразие стихотворений; в</w:t>
            </w:r>
            <w:r w:rsidRPr="00BC3B0A">
              <w:rPr>
                <w:rFonts w:ascii="Times New Roman" w:hAnsi="Times New Roman" w:cs="Times New Roman"/>
              </w:rPr>
              <w:t>ладеть навыками сопоставления стихотворений. Уметь находить выразительные средства в стихотво</w:t>
            </w:r>
            <w:r>
              <w:rPr>
                <w:rFonts w:ascii="Times New Roman" w:hAnsi="Times New Roman" w:cs="Times New Roman"/>
              </w:rPr>
              <w:t>рном тексте; в</w:t>
            </w:r>
            <w:r w:rsidRPr="00BC3B0A">
              <w:rPr>
                <w:rFonts w:ascii="Times New Roman" w:hAnsi="Times New Roman" w:cs="Times New Roman"/>
              </w:rPr>
              <w:t>ладеть навыками выразительного чтения, пересказа, анализа произведения; составления таблиц, конспектов и плана</w:t>
            </w:r>
          </w:p>
        </w:tc>
        <w:tc>
          <w:tcPr>
            <w:tcW w:w="2831" w:type="dxa"/>
            <w:vMerge w:val="restart"/>
          </w:tcPr>
          <w:p w:rsidR="00F403D2" w:rsidRDefault="00F403D2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F403D2" w:rsidRDefault="00F403D2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BC3B0A" w:rsidRPr="00DF5D59" w:rsidRDefault="00F403D2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403D2">
              <w:rPr>
                <w:rFonts w:ascii="Times New Roman" w:hAnsi="Times New Roman" w:cs="Times New Roman"/>
              </w:rPr>
              <w:t xml:space="preserve">Выучить наизусть стихотворение поэта; подготовить сообщение о </w:t>
            </w:r>
            <w:proofErr w:type="spellStart"/>
            <w:r w:rsidRPr="00F403D2">
              <w:rPr>
                <w:rFonts w:ascii="Times New Roman" w:hAnsi="Times New Roman" w:cs="Times New Roman"/>
              </w:rPr>
              <w:t>В.А.Жуковском</w:t>
            </w:r>
            <w:proofErr w:type="spellEnd"/>
            <w:r w:rsidRPr="00F403D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4" w:type="dxa"/>
          </w:tcPr>
          <w:p w:rsidR="00BC3B0A" w:rsidRPr="00DF5D59" w:rsidRDefault="00BC3B0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</w:t>
            </w:r>
          </w:p>
        </w:tc>
        <w:tc>
          <w:tcPr>
            <w:tcW w:w="851" w:type="dxa"/>
          </w:tcPr>
          <w:p w:rsidR="00BC3B0A" w:rsidRPr="00DF5D59" w:rsidRDefault="00BC3B0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C3B0A" w:rsidRPr="00DF5D59" w:rsidTr="00F403D2">
        <w:tc>
          <w:tcPr>
            <w:tcW w:w="671" w:type="dxa"/>
          </w:tcPr>
          <w:p w:rsidR="00BC3B0A" w:rsidRDefault="00BC3B0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70" w:type="dxa"/>
          </w:tcPr>
          <w:p w:rsidR="00BC3B0A" w:rsidRPr="00DF5D59" w:rsidRDefault="00BC3B0A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C3B0A">
              <w:rPr>
                <w:rFonts w:ascii="Times New Roman" w:hAnsi="Times New Roman" w:cs="Times New Roman"/>
              </w:rPr>
              <w:t>Стихотворение «Властителям и судиям». Тема поэта и власти.</w:t>
            </w:r>
          </w:p>
        </w:tc>
        <w:tc>
          <w:tcPr>
            <w:tcW w:w="674" w:type="dxa"/>
          </w:tcPr>
          <w:p w:rsidR="00BC3B0A" w:rsidRDefault="00BC3B0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Merge/>
          </w:tcPr>
          <w:p w:rsidR="00BC3B0A" w:rsidRPr="00DF5D59" w:rsidRDefault="00BC3B0A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BC3B0A" w:rsidRPr="00DF5D59" w:rsidRDefault="00BC3B0A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BC3B0A" w:rsidRPr="00DF5D59" w:rsidRDefault="00BC3B0A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BC3B0A" w:rsidRPr="00DF5D59" w:rsidRDefault="00BC3B0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06.10.</w:t>
            </w:r>
          </w:p>
        </w:tc>
        <w:tc>
          <w:tcPr>
            <w:tcW w:w="851" w:type="dxa"/>
          </w:tcPr>
          <w:p w:rsidR="00BC3B0A" w:rsidRPr="00DF5D59" w:rsidRDefault="00BC3B0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60435" w:rsidRPr="00DF5D59" w:rsidTr="00F403D2">
        <w:tc>
          <w:tcPr>
            <w:tcW w:w="671" w:type="dxa"/>
          </w:tcPr>
          <w:p w:rsidR="00760435" w:rsidRDefault="00760435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70" w:type="dxa"/>
          </w:tcPr>
          <w:p w:rsidR="00760435" w:rsidRPr="00DF5D59" w:rsidRDefault="00760435" w:rsidP="007604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0435">
              <w:rPr>
                <w:rFonts w:ascii="Times New Roman" w:hAnsi="Times New Roman" w:cs="Times New Roman"/>
              </w:rPr>
              <w:t>Д.И.Фонвизин</w:t>
            </w:r>
            <w:proofErr w:type="spellEnd"/>
            <w:r w:rsidRPr="00760435">
              <w:rPr>
                <w:rFonts w:ascii="Times New Roman" w:hAnsi="Times New Roman" w:cs="Times New Roman"/>
              </w:rPr>
              <w:t xml:space="preserve">. Краткие сведения о писателе. Комедия «Недоросль». Своеобразие </w:t>
            </w:r>
            <w:r>
              <w:rPr>
                <w:rFonts w:ascii="Times New Roman" w:hAnsi="Times New Roman" w:cs="Times New Roman"/>
              </w:rPr>
              <w:t>драматургического произведения.</w:t>
            </w:r>
          </w:p>
        </w:tc>
        <w:tc>
          <w:tcPr>
            <w:tcW w:w="674" w:type="dxa"/>
          </w:tcPr>
          <w:p w:rsidR="00760435" w:rsidRDefault="00760435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Merge w:val="restart"/>
          </w:tcPr>
          <w:p w:rsidR="00760435" w:rsidRPr="00760435" w:rsidRDefault="00760435" w:rsidP="007604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60435">
              <w:rPr>
                <w:rFonts w:ascii="Times New Roman" w:hAnsi="Times New Roman" w:cs="Times New Roman"/>
              </w:rPr>
              <w:t>Позиция писателя в комедии. Драматический конфликт. Особенности композиции</w:t>
            </w:r>
          </w:p>
          <w:p w:rsidR="00760435" w:rsidRDefault="00760435" w:rsidP="007604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60435">
              <w:rPr>
                <w:rFonts w:ascii="Times New Roman" w:hAnsi="Times New Roman" w:cs="Times New Roman"/>
              </w:rPr>
              <w:t xml:space="preserve">Основные характеры. Способы создания комического эффекта. Образы комедии. Обличие невежества и </w:t>
            </w:r>
            <w:proofErr w:type="gramStart"/>
            <w:r w:rsidRPr="00760435">
              <w:rPr>
                <w:rFonts w:ascii="Times New Roman" w:hAnsi="Times New Roman" w:cs="Times New Roman"/>
              </w:rPr>
              <w:t>самодурства</w:t>
            </w:r>
            <w:proofErr w:type="gramEnd"/>
            <w:r w:rsidRPr="00760435">
              <w:rPr>
                <w:rFonts w:ascii="Times New Roman" w:hAnsi="Times New Roman" w:cs="Times New Roman"/>
              </w:rPr>
              <w:t xml:space="preserve"> помещиков. Образы главных героев.</w:t>
            </w:r>
          </w:p>
          <w:p w:rsidR="00760435" w:rsidRPr="00DF5D59" w:rsidRDefault="00760435" w:rsidP="0076043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60435">
              <w:rPr>
                <w:rFonts w:ascii="Times New Roman" w:hAnsi="Times New Roman" w:cs="Times New Roman"/>
              </w:rPr>
              <w:t xml:space="preserve">Отражение драматургом идей XVIII века в комедии. Конфликт между </w:t>
            </w:r>
            <w:r w:rsidRPr="00760435">
              <w:rPr>
                <w:rFonts w:ascii="Times New Roman" w:hAnsi="Times New Roman" w:cs="Times New Roman"/>
              </w:rPr>
              <w:lastRenderedPageBreak/>
              <w:t>невежеством и корыстным миром поместного дворянства и просвещёнными служителями государственности. Значение комедии для современников и последующих поколений.</w:t>
            </w:r>
          </w:p>
        </w:tc>
        <w:tc>
          <w:tcPr>
            <w:tcW w:w="3547" w:type="dxa"/>
            <w:vMerge w:val="restart"/>
          </w:tcPr>
          <w:p w:rsidR="00760435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60435">
              <w:rPr>
                <w:rFonts w:ascii="Times New Roman" w:hAnsi="Times New Roman" w:cs="Times New Roman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</w:rPr>
              <w:t>:</w:t>
            </w:r>
            <w:r w:rsidRPr="00760435">
              <w:rPr>
                <w:rFonts w:ascii="Times New Roman" w:hAnsi="Times New Roman" w:cs="Times New Roman"/>
              </w:rPr>
              <w:t xml:space="preserve"> кра</w:t>
            </w:r>
            <w:r>
              <w:rPr>
                <w:rFonts w:ascii="Times New Roman" w:hAnsi="Times New Roman" w:cs="Times New Roman"/>
              </w:rPr>
              <w:t xml:space="preserve">ткие сведения о писателе; </w:t>
            </w:r>
            <w:r w:rsidRPr="00760435">
              <w:rPr>
                <w:rFonts w:ascii="Times New Roman" w:hAnsi="Times New Roman" w:cs="Times New Roman"/>
              </w:rPr>
              <w:t xml:space="preserve">понятия «юмор», «сатира», «сарказм», «драма», «пьеса», «классицизм». </w:t>
            </w:r>
            <w:proofErr w:type="gramEnd"/>
          </w:p>
          <w:p w:rsidR="00760435" w:rsidRPr="00DF5D59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60435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>:</w:t>
            </w:r>
            <w:r w:rsidRPr="00760435">
              <w:rPr>
                <w:rFonts w:ascii="Times New Roman" w:hAnsi="Times New Roman" w:cs="Times New Roman"/>
              </w:rPr>
              <w:t xml:space="preserve"> видеть своеобразие драматургического пр</w:t>
            </w:r>
            <w:r>
              <w:rPr>
                <w:rFonts w:ascii="Times New Roman" w:hAnsi="Times New Roman" w:cs="Times New Roman"/>
              </w:rPr>
              <w:t>оизведения, основной конфликт; в</w:t>
            </w:r>
            <w:r w:rsidRPr="00760435">
              <w:rPr>
                <w:rFonts w:ascii="Times New Roman" w:hAnsi="Times New Roman" w:cs="Times New Roman"/>
              </w:rPr>
              <w:t xml:space="preserve">ладеть навыками выразительного чтения, пересказа, анализа произведения; составления таблиц, конспектов и </w:t>
            </w:r>
            <w:r w:rsidRPr="00760435">
              <w:rPr>
                <w:rFonts w:ascii="Times New Roman" w:hAnsi="Times New Roman" w:cs="Times New Roman"/>
              </w:rPr>
              <w:lastRenderedPageBreak/>
              <w:t>плана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1" w:type="dxa"/>
            <w:vMerge w:val="restart"/>
          </w:tcPr>
          <w:p w:rsidR="00760435" w:rsidRPr="00DF5D59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760435" w:rsidRPr="00DF5D59" w:rsidRDefault="00760435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</w:t>
            </w:r>
          </w:p>
        </w:tc>
        <w:tc>
          <w:tcPr>
            <w:tcW w:w="851" w:type="dxa"/>
          </w:tcPr>
          <w:p w:rsidR="00760435" w:rsidRPr="00DF5D59" w:rsidRDefault="00760435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60435" w:rsidRPr="00DF5D59" w:rsidTr="00F403D2">
        <w:tc>
          <w:tcPr>
            <w:tcW w:w="671" w:type="dxa"/>
          </w:tcPr>
          <w:p w:rsidR="00760435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70" w:type="dxa"/>
          </w:tcPr>
          <w:p w:rsidR="00760435" w:rsidRPr="00DF5D59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0435">
              <w:rPr>
                <w:rFonts w:ascii="Times New Roman" w:hAnsi="Times New Roman" w:cs="Times New Roman"/>
              </w:rPr>
              <w:t>Д.И.Фонвизин</w:t>
            </w:r>
            <w:proofErr w:type="spellEnd"/>
            <w:r w:rsidRPr="0076043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0435">
              <w:rPr>
                <w:rFonts w:ascii="Times New Roman" w:hAnsi="Times New Roman" w:cs="Times New Roman"/>
              </w:rPr>
              <w:t xml:space="preserve">Комедия «Недоросль». Основной конфликт пьесы и ее проблематика, образы </w:t>
            </w:r>
            <w:r w:rsidRPr="00760435">
              <w:rPr>
                <w:rFonts w:ascii="Times New Roman" w:hAnsi="Times New Roman" w:cs="Times New Roman"/>
              </w:rPr>
              <w:lastRenderedPageBreak/>
              <w:t>комедии.</w:t>
            </w:r>
          </w:p>
        </w:tc>
        <w:tc>
          <w:tcPr>
            <w:tcW w:w="674" w:type="dxa"/>
          </w:tcPr>
          <w:p w:rsidR="00760435" w:rsidRDefault="00760435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86" w:type="dxa"/>
            <w:vMerge/>
          </w:tcPr>
          <w:p w:rsidR="00760435" w:rsidRPr="00DF5D59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760435" w:rsidRPr="00DF5D59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760435" w:rsidRPr="00DF5D59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760435" w:rsidRPr="00DF5D59" w:rsidRDefault="00760435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</w:t>
            </w:r>
          </w:p>
        </w:tc>
        <w:tc>
          <w:tcPr>
            <w:tcW w:w="851" w:type="dxa"/>
          </w:tcPr>
          <w:p w:rsidR="00760435" w:rsidRPr="00DF5D59" w:rsidRDefault="00760435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60435" w:rsidRPr="00DF5D59" w:rsidTr="00F403D2">
        <w:tc>
          <w:tcPr>
            <w:tcW w:w="671" w:type="dxa"/>
          </w:tcPr>
          <w:p w:rsidR="00760435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870" w:type="dxa"/>
          </w:tcPr>
          <w:p w:rsidR="00760435" w:rsidRPr="00760435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60435">
              <w:rPr>
                <w:rFonts w:ascii="Times New Roman" w:hAnsi="Times New Roman" w:cs="Times New Roman"/>
              </w:rPr>
              <w:t xml:space="preserve">Смысл финала комедии </w:t>
            </w:r>
            <w:proofErr w:type="spellStart"/>
            <w:r w:rsidRPr="00760435">
              <w:rPr>
                <w:rFonts w:ascii="Times New Roman" w:hAnsi="Times New Roman" w:cs="Times New Roman"/>
              </w:rPr>
              <w:t>Д.И.Фонвизина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4" w:type="dxa"/>
          </w:tcPr>
          <w:p w:rsidR="00760435" w:rsidRDefault="00760435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Merge/>
          </w:tcPr>
          <w:p w:rsidR="00760435" w:rsidRPr="00DF5D59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760435" w:rsidRPr="00DF5D59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760435" w:rsidRPr="00DF5D59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760435" w:rsidRDefault="00760435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</w:t>
            </w:r>
          </w:p>
        </w:tc>
        <w:tc>
          <w:tcPr>
            <w:tcW w:w="851" w:type="dxa"/>
          </w:tcPr>
          <w:p w:rsidR="00760435" w:rsidRPr="00DF5D59" w:rsidRDefault="00760435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60435" w:rsidRPr="00DF5D59" w:rsidTr="00F403D2">
        <w:tc>
          <w:tcPr>
            <w:tcW w:w="671" w:type="dxa"/>
          </w:tcPr>
          <w:p w:rsidR="00760435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70" w:type="dxa"/>
          </w:tcPr>
          <w:p w:rsidR="00760435" w:rsidRPr="00760435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60435">
              <w:rPr>
                <w:rFonts w:ascii="Times New Roman" w:hAnsi="Times New Roman" w:cs="Times New Roman"/>
              </w:rPr>
              <w:t xml:space="preserve">РР Сочинение по комедии </w:t>
            </w:r>
            <w:proofErr w:type="spellStart"/>
            <w:r w:rsidRPr="00760435">
              <w:rPr>
                <w:rFonts w:ascii="Times New Roman" w:hAnsi="Times New Roman" w:cs="Times New Roman"/>
              </w:rPr>
              <w:t>Д.И.Фонвизина</w:t>
            </w:r>
            <w:proofErr w:type="spellEnd"/>
            <w:r w:rsidRPr="00760435">
              <w:rPr>
                <w:rFonts w:ascii="Times New Roman" w:hAnsi="Times New Roman" w:cs="Times New Roman"/>
              </w:rPr>
              <w:t xml:space="preserve"> «Недоросль»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4" w:type="dxa"/>
          </w:tcPr>
          <w:p w:rsidR="00760435" w:rsidRDefault="00760435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Merge/>
          </w:tcPr>
          <w:p w:rsidR="00760435" w:rsidRPr="00DF5D59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760435" w:rsidRPr="00DF5D59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760435" w:rsidRPr="00DF5D59" w:rsidRDefault="00760435" w:rsidP="00DF5D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760435" w:rsidRDefault="00760435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20.10.</w:t>
            </w:r>
          </w:p>
        </w:tc>
        <w:tc>
          <w:tcPr>
            <w:tcW w:w="851" w:type="dxa"/>
          </w:tcPr>
          <w:p w:rsidR="00760435" w:rsidRPr="00DF5D59" w:rsidRDefault="00760435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15E3B" w:rsidRPr="00DF5D59" w:rsidTr="00CF28FE">
        <w:tc>
          <w:tcPr>
            <w:tcW w:w="15984" w:type="dxa"/>
            <w:gridSpan w:val="8"/>
          </w:tcPr>
          <w:p w:rsidR="00015E3B" w:rsidRPr="00015E3B" w:rsidRDefault="00015E3B" w:rsidP="00015E3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Литература </w:t>
            </w:r>
            <w:r>
              <w:rPr>
                <w:rFonts w:ascii="Times New Roman" w:hAnsi="Times New Roman" w:cs="Times New Roman"/>
                <w:b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</w:rPr>
              <w:t xml:space="preserve"> века - </w:t>
            </w:r>
          </w:p>
        </w:tc>
      </w:tr>
      <w:tr w:rsidR="00022213" w:rsidRPr="00DF5D59" w:rsidTr="00CF28FE">
        <w:tc>
          <w:tcPr>
            <w:tcW w:w="15984" w:type="dxa"/>
            <w:gridSpan w:val="8"/>
          </w:tcPr>
          <w:p w:rsidR="00022213" w:rsidRDefault="00022213" w:rsidP="00015E3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А.С.Пушкин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4 часа</w:t>
            </w:r>
          </w:p>
        </w:tc>
      </w:tr>
      <w:tr w:rsidR="00F403D2" w:rsidRPr="00DF5D59" w:rsidTr="00F403D2">
        <w:tc>
          <w:tcPr>
            <w:tcW w:w="671" w:type="dxa"/>
          </w:tcPr>
          <w:p w:rsidR="00F403D2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70" w:type="dxa"/>
          </w:tcPr>
          <w:p w:rsidR="00F403D2" w:rsidRPr="00015E3B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А.С. Пушкин</w:t>
            </w:r>
            <w:r w:rsidRPr="00015E3B">
              <w:rPr>
                <w:rFonts w:ascii="Times New Roman" w:hAnsi="Times New Roman" w:cs="Times New Roman"/>
              </w:rPr>
              <w:t xml:space="preserve">. Лицей в жизни поэта. </w:t>
            </w:r>
          </w:p>
          <w:p w:rsidR="00F403D2" w:rsidRPr="00760435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15E3B">
              <w:rPr>
                <w:rFonts w:ascii="Times New Roman" w:hAnsi="Times New Roman" w:cs="Times New Roman"/>
              </w:rPr>
              <w:t>Свободолюбивые моти</w:t>
            </w:r>
            <w:r>
              <w:rPr>
                <w:rFonts w:ascii="Times New Roman" w:hAnsi="Times New Roman" w:cs="Times New Roman"/>
              </w:rPr>
              <w:t>вы в стихотворении поэта: «К Ча</w:t>
            </w:r>
            <w:r w:rsidRPr="00015E3B">
              <w:rPr>
                <w:rFonts w:ascii="Times New Roman" w:hAnsi="Times New Roman" w:cs="Times New Roman"/>
              </w:rPr>
              <w:t>адаеву»</w:t>
            </w:r>
          </w:p>
        </w:tc>
        <w:tc>
          <w:tcPr>
            <w:tcW w:w="674" w:type="dxa"/>
          </w:tcPr>
          <w:p w:rsidR="00F403D2" w:rsidRDefault="00F403D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F403D2" w:rsidRPr="00022213" w:rsidRDefault="00F403D2" w:rsidP="000222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22213">
              <w:rPr>
                <w:rFonts w:ascii="Times New Roman" w:hAnsi="Times New Roman" w:cs="Times New Roman"/>
              </w:rPr>
              <w:t xml:space="preserve">Тема воинской славы и свободы в стихотворениях. </w:t>
            </w:r>
          </w:p>
        </w:tc>
        <w:tc>
          <w:tcPr>
            <w:tcW w:w="3547" w:type="dxa"/>
            <w:vMerge w:val="restart"/>
          </w:tcPr>
          <w:p w:rsidR="00F403D2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22213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  <w:r w:rsidRPr="00022213">
              <w:rPr>
                <w:rFonts w:ascii="Times New Roman" w:hAnsi="Times New Roman" w:cs="Times New Roman"/>
              </w:rPr>
              <w:t xml:space="preserve"> биографию и основные вехи </w:t>
            </w:r>
            <w:r>
              <w:rPr>
                <w:rFonts w:ascii="Times New Roman" w:hAnsi="Times New Roman" w:cs="Times New Roman"/>
              </w:rPr>
              <w:t>творчества А. С. Пушкина; изобразительно-выразительные средства – фигуры и тропы (</w:t>
            </w:r>
            <w:r w:rsidRPr="00022213">
              <w:rPr>
                <w:rFonts w:ascii="Times New Roman" w:hAnsi="Times New Roman" w:cs="Times New Roman"/>
              </w:rPr>
              <w:t>риторическое обращение, эпитет, метафора)</w:t>
            </w:r>
            <w:r>
              <w:rPr>
                <w:rFonts w:ascii="Times New Roman" w:hAnsi="Times New Roman" w:cs="Times New Roman"/>
              </w:rPr>
              <w:t xml:space="preserve">; понятие «поэма»; </w:t>
            </w:r>
            <w:r w:rsidRPr="00022213">
              <w:rPr>
                <w:rFonts w:ascii="Times New Roman" w:hAnsi="Times New Roman" w:cs="Times New Roman"/>
              </w:rPr>
              <w:t xml:space="preserve">отличия поэмы от других жанров. </w:t>
            </w:r>
          </w:p>
          <w:p w:rsidR="00F403D2" w:rsidRPr="00DF5D59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22213">
              <w:rPr>
                <w:rFonts w:ascii="Times New Roman" w:hAnsi="Times New Roman" w:cs="Times New Roman"/>
              </w:rPr>
              <w:t>Владеть навыками выразительного чтения, пересказа, анализа произведения; составления таблиц, конспектов и плана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1" w:type="dxa"/>
            <w:vMerge w:val="restart"/>
          </w:tcPr>
          <w:p w:rsidR="00F403D2" w:rsidRDefault="00F403D2" w:rsidP="0002221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F403D2" w:rsidRDefault="00F403D2" w:rsidP="0002221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F403D2" w:rsidRDefault="00F403D2" w:rsidP="000222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022213">
              <w:rPr>
                <w:rFonts w:ascii="Times New Roman" w:hAnsi="Times New Roman" w:cs="Times New Roman"/>
              </w:rPr>
              <w:t>азл</w:t>
            </w:r>
            <w:r>
              <w:rPr>
                <w:rFonts w:ascii="Times New Roman" w:hAnsi="Times New Roman" w:cs="Times New Roman"/>
              </w:rPr>
              <w:t>ичные виды чтения, в том числе наи</w:t>
            </w:r>
            <w:r w:rsidRPr="00022213">
              <w:rPr>
                <w:rFonts w:ascii="Times New Roman" w:hAnsi="Times New Roman" w:cs="Times New Roman"/>
              </w:rPr>
              <w:t>зусть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работа с иллюстраци</w:t>
            </w:r>
            <w:r w:rsidRPr="00022213">
              <w:rPr>
                <w:rFonts w:ascii="Times New Roman" w:hAnsi="Times New Roman" w:cs="Times New Roman"/>
              </w:rPr>
              <w:t>ями,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построить высказывание</w:t>
            </w:r>
            <w:r w:rsidRPr="000222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одной из иллюстраций к поэме. С</w:t>
            </w:r>
            <w:r w:rsidRPr="00022213">
              <w:rPr>
                <w:rFonts w:ascii="Times New Roman" w:hAnsi="Times New Roman" w:cs="Times New Roman"/>
              </w:rPr>
              <w:t>равнить балладу и летопись, заполнить кроссворд.</w:t>
            </w:r>
          </w:p>
          <w:p w:rsidR="00F72FA2" w:rsidRPr="00DF5D59" w:rsidRDefault="00F72FA2" w:rsidP="000222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2FA2">
              <w:rPr>
                <w:rFonts w:ascii="Times New Roman" w:hAnsi="Times New Roman" w:cs="Times New Roman"/>
              </w:rPr>
              <w:t>Собирать целенаправленно материал, необходимый для написания сочинения на заранее объявленную литературную тему.</w:t>
            </w:r>
          </w:p>
        </w:tc>
        <w:tc>
          <w:tcPr>
            <w:tcW w:w="854" w:type="dxa"/>
          </w:tcPr>
          <w:p w:rsidR="00F403D2" w:rsidRDefault="00F403D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</w:t>
            </w:r>
          </w:p>
        </w:tc>
        <w:tc>
          <w:tcPr>
            <w:tcW w:w="851" w:type="dxa"/>
          </w:tcPr>
          <w:p w:rsidR="00F403D2" w:rsidRPr="00DF5D59" w:rsidRDefault="00F403D2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403D2" w:rsidRPr="00DF5D59" w:rsidTr="00F403D2">
        <w:tc>
          <w:tcPr>
            <w:tcW w:w="671" w:type="dxa"/>
          </w:tcPr>
          <w:p w:rsidR="00F403D2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70" w:type="dxa"/>
          </w:tcPr>
          <w:p w:rsidR="00F403D2" w:rsidRPr="00015E3B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15E3B">
              <w:rPr>
                <w:rFonts w:ascii="Times New Roman" w:hAnsi="Times New Roman" w:cs="Times New Roman"/>
              </w:rPr>
              <w:t xml:space="preserve">Свободолюбивые мотивы в стихотворении А.С. Пушкина </w:t>
            </w:r>
            <w:r w:rsidRPr="00022213">
              <w:rPr>
                <w:rFonts w:ascii="Times New Roman" w:hAnsi="Times New Roman" w:cs="Times New Roman"/>
              </w:rPr>
              <w:t>«</w:t>
            </w:r>
            <w:proofErr w:type="gramStart"/>
            <w:r w:rsidRPr="00022213">
              <w:rPr>
                <w:rFonts w:ascii="Times New Roman" w:hAnsi="Times New Roman" w:cs="Times New Roman"/>
              </w:rPr>
              <w:t>Во</w:t>
            </w:r>
            <w:proofErr w:type="gramEnd"/>
            <w:r w:rsidRPr="00022213">
              <w:rPr>
                <w:rFonts w:ascii="Times New Roman" w:hAnsi="Times New Roman" w:cs="Times New Roman"/>
              </w:rPr>
              <w:t xml:space="preserve"> глубине сибирских руд». Человек и природа </w:t>
            </w:r>
            <w:r w:rsidRPr="00022213">
              <w:rPr>
                <w:rFonts w:ascii="Times New Roman" w:hAnsi="Times New Roman" w:cs="Times New Roman"/>
                <w:iCs/>
              </w:rPr>
              <w:t>(«Туча»).</w:t>
            </w:r>
          </w:p>
        </w:tc>
        <w:tc>
          <w:tcPr>
            <w:tcW w:w="674" w:type="dxa"/>
          </w:tcPr>
          <w:p w:rsidR="00F403D2" w:rsidRDefault="00F403D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F403D2" w:rsidRPr="00022213" w:rsidRDefault="00F403D2" w:rsidP="000222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22213">
              <w:rPr>
                <w:rFonts w:ascii="Times New Roman" w:hAnsi="Times New Roman" w:cs="Times New Roman"/>
              </w:rPr>
              <w:t>Величие жизни, отданной борьбе за свободу. Философское осмысление поэтом темы свободы. Дружба и тема долга. Тема природы в лирике поэта.</w:t>
            </w:r>
          </w:p>
        </w:tc>
        <w:tc>
          <w:tcPr>
            <w:tcW w:w="3547" w:type="dxa"/>
            <w:vMerge/>
          </w:tcPr>
          <w:p w:rsidR="00F403D2" w:rsidRPr="00DF5D59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F403D2" w:rsidRPr="00DF5D59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F403D2" w:rsidRDefault="00C47948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27.10.</w:t>
            </w:r>
          </w:p>
        </w:tc>
        <w:tc>
          <w:tcPr>
            <w:tcW w:w="851" w:type="dxa"/>
          </w:tcPr>
          <w:p w:rsidR="00F403D2" w:rsidRPr="00DF5D59" w:rsidRDefault="00F403D2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403D2" w:rsidRPr="00DF5D59" w:rsidTr="00F403D2">
        <w:tc>
          <w:tcPr>
            <w:tcW w:w="671" w:type="dxa"/>
          </w:tcPr>
          <w:p w:rsidR="00F403D2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70" w:type="dxa"/>
          </w:tcPr>
          <w:p w:rsidR="00F403D2" w:rsidRPr="00015E3B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15E3B">
              <w:rPr>
                <w:rFonts w:ascii="Times New Roman" w:hAnsi="Times New Roman" w:cs="Times New Roman"/>
              </w:rPr>
              <w:t xml:space="preserve">Исторический и легендарный материал </w:t>
            </w:r>
            <w:r w:rsidRPr="00022213">
              <w:rPr>
                <w:rFonts w:ascii="Times New Roman" w:hAnsi="Times New Roman" w:cs="Times New Roman"/>
              </w:rPr>
              <w:t xml:space="preserve">«Песни о вещем Олеге» </w:t>
            </w:r>
            <w:proofErr w:type="spellStart"/>
            <w:r w:rsidRPr="00022213">
              <w:rPr>
                <w:rFonts w:ascii="Times New Roman" w:hAnsi="Times New Roman" w:cs="Times New Roman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4" w:type="dxa"/>
          </w:tcPr>
          <w:p w:rsidR="00F403D2" w:rsidRDefault="00F403D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F403D2" w:rsidRPr="00022213" w:rsidRDefault="00F403D2" w:rsidP="000222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22213">
              <w:rPr>
                <w:rFonts w:ascii="Times New Roman" w:hAnsi="Times New Roman" w:cs="Times New Roman"/>
              </w:rPr>
              <w:t>Судьба Олега в лето</w:t>
            </w:r>
            <w:r w:rsidRPr="00022213">
              <w:rPr>
                <w:rFonts w:ascii="Times New Roman" w:hAnsi="Times New Roman" w:cs="Times New Roman"/>
              </w:rPr>
              <w:softHyphen/>
              <w:t>писном тексте и в балладе Пушкина</w:t>
            </w:r>
            <w:r>
              <w:rPr>
                <w:rFonts w:ascii="Times New Roman" w:hAnsi="Times New Roman" w:cs="Times New Roman"/>
              </w:rPr>
              <w:t xml:space="preserve">; мотивы судьбы — предсказание, </w:t>
            </w:r>
            <w:r w:rsidRPr="00022213">
              <w:rPr>
                <w:rFonts w:ascii="Times New Roman" w:hAnsi="Times New Roman" w:cs="Times New Roman"/>
              </w:rPr>
              <w:t xml:space="preserve">предзнаменование, предвидение; вера и суеверие. </w:t>
            </w:r>
          </w:p>
        </w:tc>
        <w:tc>
          <w:tcPr>
            <w:tcW w:w="3547" w:type="dxa"/>
            <w:vMerge/>
          </w:tcPr>
          <w:p w:rsidR="00F403D2" w:rsidRPr="00DF5D59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F403D2" w:rsidRPr="00DF5D59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F403D2" w:rsidRDefault="00C47948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</w:t>
            </w:r>
          </w:p>
        </w:tc>
        <w:tc>
          <w:tcPr>
            <w:tcW w:w="851" w:type="dxa"/>
          </w:tcPr>
          <w:p w:rsidR="00F403D2" w:rsidRPr="00DF5D59" w:rsidRDefault="00F403D2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403D2" w:rsidRPr="00DF5D59" w:rsidTr="00F403D2">
        <w:tc>
          <w:tcPr>
            <w:tcW w:w="671" w:type="dxa"/>
          </w:tcPr>
          <w:p w:rsidR="00F403D2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70" w:type="dxa"/>
          </w:tcPr>
          <w:p w:rsidR="00F403D2" w:rsidRPr="00760435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22213">
              <w:rPr>
                <w:rFonts w:ascii="Times New Roman" w:hAnsi="Times New Roman" w:cs="Times New Roman"/>
              </w:rPr>
              <w:t>А.С.Пушкин</w:t>
            </w:r>
            <w:proofErr w:type="spellEnd"/>
            <w:r w:rsidRPr="00022213">
              <w:rPr>
                <w:rFonts w:ascii="Times New Roman" w:hAnsi="Times New Roman" w:cs="Times New Roman"/>
              </w:rPr>
              <w:t>. Поэма «Полтава», образ Петра I в ней.</w:t>
            </w:r>
          </w:p>
        </w:tc>
        <w:tc>
          <w:tcPr>
            <w:tcW w:w="674" w:type="dxa"/>
          </w:tcPr>
          <w:p w:rsidR="00F403D2" w:rsidRDefault="00F403D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F403D2" w:rsidRPr="00DF5D59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403D2">
              <w:rPr>
                <w:rFonts w:ascii="Times New Roman" w:hAnsi="Times New Roman" w:cs="Times New Roman"/>
              </w:rPr>
              <w:t>«Полтава» - героическая поэма о петровской эпохе. Интерес поэта к истории России. Гражданский пафос поэмы. Творческая история создания поэмы. Своеобразие художественного видения Пушкина.</w:t>
            </w:r>
          </w:p>
        </w:tc>
        <w:tc>
          <w:tcPr>
            <w:tcW w:w="3547" w:type="dxa"/>
            <w:vMerge/>
          </w:tcPr>
          <w:p w:rsidR="00F403D2" w:rsidRPr="00DF5D59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F403D2" w:rsidRPr="00DF5D59" w:rsidRDefault="00F403D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F403D2" w:rsidRDefault="00C47948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</w:t>
            </w:r>
          </w:p>
        </w:tc>
        <w:tc>
          <w:tcPr>
            <w:tcW w:w="851" w:type="dxa"/>
          </w:tcPr>
          <w:p w:rsidR="00F403D2" w:rsidRPr="00DF5D59" w:rsidRDefault="00F403D2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403D2" w:rsidRPr="00DF5D59" w:rsidTr="00CF28FE">
        <w:tc>
          <w:tcPr>
            <w:tcW w:w="15984" w:type="dxa"/>
            <w:gridSpan w:val="8"/>
          </w:tcPr>
          <w:p w:rsidR="00F403D2" w:rsidRPr="00F403D2" w:rsidRDefault="00F403D2" w:rsidP="00F403D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М.Ю.Лермонтов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4 часа</w:t>
            </w:r>
          </w:p>
        </w:tc>
      </w:tr>
      <w:tr w:rsidR="00F72FA2" w:rsidRPr="00DF5D59" w:rsidTr="00F403D2">
        <w:tc>
          <w:tcPr>
            <w:tcW w:w="671" w:type="dxa"/>
          </w:tcPr>
          <w:p w:rsidR="00F72FA2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70" w:type="dxa"/>
          </w:tcPr>
          <w:p w:rsidR="00F72FA2" w:rsidRPr="00F403D2" w:rsidRDefault="00F72FA2" w:rsidP="00F403D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403D2">
              <w:rPr>
                <w:rFonts w:ascii="Times New Roman" w:hAnsi="Times New Roman" w:cs="Times New Roman"/>
              </w:rPr>
              <w:t>М.Ю.Лермонтов</w:t>
            </w:r>
            <w:proofErr w:type="spellEnd"/>
            <w:r w:rsidRPr="00F403D2">
              <w:rPr>
                <w:rFonts w:ascii="Times New Roman" w:hAnsi="Times New Roman" w:cs="Times New Roman"/>
              </w:rPr>
              <w:t>. Стихотворение «Родина».</w:t>
            </w:r>
          </w:p>
        </w:tc>
        <w:tc>
          <w:tcPr>
            <w:tcW w:w="674" w:type="dxa"/>
          </w:tcPr>
          <w:p w:rsidR="00F72FA2" w:rsidRDefault="00F72FA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F72FA2" w:rsidRPr="00F403D2" w:rsidRDefault="00F72FA2" w:rsidP="00F403D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403D2">
              <w:rPr>
                <w:rFonts w:ascii="Times New Roman" w:hAnsi="Times New Roman" w:cs="Times New Roman"/>
              </w:rPr>
              <w:t>Личность и судьба поэта. Одаренность натуры и одиночество. Основные мотивы лирики. Анализ стихотворения «Родина».</w:t>
            </w:r>
          </w:p>
        </w:tc>
        <w:tc>
          <w:tcPr>
            <w:tcW w:w="3547" w:type="dxa"/>
            <w:vMerge w:val="restart"/>
          </w:tcPr>
          <w:p w:rsidR="00F72FA2" w:rsidRPr="00DF5D59" w:rsidRDefault="00F72FA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403D2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  <w:r w:rsidRPr="00F403D2">
              <w:rPr>
                <w:rFonts w:ascii="Times New Roman" w:hAnsi="Times New Roman" w:cs="Times New Roman"/>
              </w:rPr>
              <w:t xml:space="preserve"> биографию и основные вехи тво</w:t>
            </w:r>
            <w:r>
              <w:rPr>
                <w:rFonts w:ascii="Times New Roman" w:hAnsi="Times New Roman" w:cs="Times New Roman"/>
              </w:rPr>
              <w:t xml:space="preserve">рчества М. Ю. Лермонтова; жанры лирики; </w:t>
            </w:r>
            <w:r w:rsidRPr="00F403D2">
              <w:rPr>
                <w:rFonts w:ascii="Times New Roman" w:hAnsi="Times New Roman" w:cs="Times New Roman"/>
              </w:rPr>
              <w:t>худож</w:t>
            </w:r>
            <w:r>
              <w:rPr>
                <w:rFonts w:ascii="Times New Roman" w:hAnsi="Times New Roman" w:cs="Times New Roman"/>
              </w:rPr>
              <w:t xml:space="preserve">ественные приемы; понятие </w:t>
            </w:r>
            <w:r w:rsidRPr="00F403D2">
              <w:rPr>
                <w:rFonts w:ascii="Times New Roman" w:hAnsi="Times New Roman" w:cs="Times New Roman"/>
              </w:rPr>
              <w:t>«композиция». Уметь</w:t>
            </w:r>
            <w:r>
              <w:rPr>
                <w:rFonts w:ascii="Times New Roman" w:hAnsi="Times New Roman" w:cs="Times New Roman"/>
              </w:rPr>
              <w:t>:</w:t>
            </w:r>
            <w:r w:rsidRPr="00F403D2">
              <w:rPr>
                <w:rFonts w:ascii="Times New Roman" w:hAnsi="Times New Roman" w:cs="Times New Roman"/>
              </w:rPr>
              <w:t xml:space="preserve"> видеть художественно</w:t>
            </w:r>
            <w:r>
              <w:rPr>
                <w:rFonts w:ascii="Times New Roman" w:hAnsi="Times New Roman" w:cs="Times New Roman"/>
              </w:rPr>
              <w:t xml:space="preserve">е богатство произведения; </w:t>
            </w:r>
            <w:r w:rsidRPr="00F403D2">
              <w:rPr>
                <w:rFonts w:ascii="Times New Roman" w:hAnsi="Times New Roman" w:cs="Times New Roman"/>
              </w:rPr>
              <w:t>определять тему,</w:t>
            </w:r>
            <w:r>
              <w:rPr>
                <w:rFonts w:ascii="Times New Roman" w:hAnsi="Times New Roman" w:cs="Times New Roman"/>
              </w:rPr>
              <w:t xml:space="preserve"> композицию произведения; </w:t>
            </w:r>
            <w:r w:rsidRPr="00F403D2">
              <w:rPr>
                <w:rFonts w:ascii="Times New Roman" w:hAnsi="Times New Roman" w:cs="Times New Roman"/>
              </w:rPr>
              <w:t>видеть фолькл</w:t>
            </w:r>
            <w:r>
              <w:rPr>
                <w:rFonts w:ascii="Times New Roman" w:hAnsi="Times New Roman" w:cs="Times New Roman"/>
              </w:rPr>
              <w:t>орные элементы в произведении; в</w:t>
            </w:r>
            <w:r w:rsidRPr="00F403D2">
              <w:rPr>
                <w:rFonts w:ascii="Times New Roman" w:hAnsi="Times New Roman" w:cs="Times New Roman"/>
              </w:rPr>
              <w:t xml:space="preserve">ладеть навыками выразительного чтения, пересказа, </w:t>
            </w:r>
            <w:r w:rsidRPr="00F403D2">
              <w:rPr>
                <w:rFonts w:ascii="Times New Roman" w:hAnsi="Times New Roman" w:cs="Times New Roman"/>
              </w:rPr>
              <w:lastRenderedPageBreak/>
              <w:t>анализа произведения; составления таблиц, конспектов и плана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1" w:type="dxa"/>
            <w:vMerge w:val="restart"/>
          </w:tcPr>
          <w:p w:rsidR="00F72FA2" w:rsidRPr="00DF5D59" w:rsidRDefault="00F72FA2" w:rsidP="00F72FA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72FA2">
              <w:rPr>
                <w:rFonts w:ascii="Times New Roman" w:hAnsi="Times New Roman" w:cs="Times New Roman"/>
              </w:rPr>
              <w:lastRenderedPageBreak/>
              <w:t>Характери</w:t>
            </w:r>
            <w:r>
              <w:rPr>
                <w:rFonts w:ascii="Times New Roman" w:hAnsi="Times New Roman" w:cs="Times New Roman"/>
              </w:rPr>
              <w:t xml:space="preserve">стика персонажа, в том  числе и сопоставительная. </w:t>
            </w:r>
            <w:r w:rsidRPr="00F72FA2">
              <w:rPr>
                <w:rFonts w:ascii="Times New Roman" w:hAnsi="Times New Roman" w:cs="Times New Roman"/>
              </w:rPr>
              <w:t xml:space="preserve">Находить в тексте изобразительно-выразительные средства и определять их роль. Подбирать цитаты из текста литературного произведения по заданной теме. Анализировать </w:t>
            </w:r>
            <w:r w:rsidRPr="00F72FA2">
              <w:rPr>
                <w:rFonts w:ascii="Times New Roman" w:hAnsi="Times New Roman" w:cs="Times New Roman"/>
              </w:rPr>
              <w:lastRenderedPageBreak/>
              <w:t xml:space="preserve">смысловые связи предложений в тексте. Передавать личное отношение к произведению. </w:t>
            </w:r>
          </w:p>
        </w:tc>
        <w:tc>
          <w:tcPr>
            <w:tcW w:w="854" w:type="dxa"/>
          </w:tcPr>
          <w:p w:rsidR="00F72FA2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15.11.</w:t>
            </w:r>
          </w:p>
        </w:tc>
        <w:tc>
          <w:tcPr>
            <w:tcW w:w="851" w:type="dxa"/>
          </w:tcPr>
          <w:p w:rsidR="00F72FA2" w:rsidRPr="00DF5D59" w:rsidRDefault="00F72FA2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2FA2" w:rsidRPr="00DF5D59" w:rsidTr="00F403D2">
        <w:trPr>
          <w:trHeight w:val="558"/>
        </w:trPr>
        <w:tc>
          <w:tcPr>
            <w:tcW w:w="671" w:type="dxa"/>
            <w:vMerge w:val="restart"/>
          </w:tcPr>
          <w:p w:rsidR="00F72FA2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21-22</w:t>
            </w:r>
          </w:p>
        </w:tc>
        <w:tc>
          <w:tcPr>
            <w:tcW w:w="2870" w:type="dxa"/>
            <w:vMerge w:val="restart"/>
          </w:tcPr>
          <w:p w:rsidR="00F72FA2" w:rsidRPr="00F403D2" w:rsidRDefault="00F72FA2" w:rsidP="00F403D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403D2">
              <w:rPr>
                <w:rFonts w:ascii="Times New Roman" w:hAnsi="Times New Roman" w:cs="Times New Roman"/>
              </w:rPr>
              <w:t>М.Ю.Лермонтов</w:t>
            </w:r>
            <w:proofErr w:type="spellEnd"/>
            <w:r w:rsidRPr="00F403D2">
              <w:rPr>
                <w:rFonts w:ascii="Times New Roman" w:hAnsi="Times New Roman" w:cs="Times New Roman"/>
              </w:rPr>
              <w:t xml:space="preserve"> «Песня про царя Ивана </w:t>
            </w:r>
            <w:proofErr w:type="spellStart"/>
            <w:proofErr w:type="gramStart"/>
            <w:r w:rsidRPr="00F403D2">
              <w:rPr>
                <w:rFonts w:ascii="Times New Roman" w:hAnsi="Times New Roman" w:cs="Times New Roman"/>
              </w:rPr>
              <w:t>Ва-сильевича</w:t>
            </w:r>
            <w:proofErr w:type="spellEnd"/>
            <w:proofErr w:type="gramEnd"/>
            <w:r w:rsidRPr="00F403D2">
              <w:rPr>
                <w:rFonts w:ascii="Times New Roman" w:hAnsi="Times New Roman" w:cs="Times New Roman"/>
              </w:rPr>
              <w:t>...». Проблематика и основные мотивы «Песни...»</w:t>
            </w:r>
          </w:p>
        </w:tc>
        <w:tc>
          <w:tcPr>
            <w:tcW w:w="674" w:type="dxa"/>
            <w:vMerge w:val="restart"/>
          </w:tcPr>
          <w:p w:rsidR="00F72FA2" w:rsidRDefault="00F72FA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vMerge w:val="restart"/>
          </w:tcPr>
          <w:p w:rsidR="00F72FA2" w:rsidRPr="00F403D2" w:rsidRDefault="00F72FA2" w:rsidP="00F403D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F403D2">
              <w:rPr>
                <w:rFonts w:ascii="Times New Roman" w:hAnsi="Times New Roman" w:cs="Times New Roman"/>
              </w:rPr>
              <w:t>роблематика и основные мотивы «Песни...» (родина, честь, достоинство, верность, любовь, мужество и отвага, независи</w:t>
            </w:r>
            <w:r w:rsidRPr="00F403D2">
              <w:rPr>
                <w:rFonts w:ascii="Times New Roman" w:hAnsi="Times New Roman" w:cs="Times New Roman"/>
              </w:rPr>
              <w:softHyphen/>
              <w:t xml:space="preserve">мость; личность и власть); центральные персонажи повести и художественные приемы их </w:t>
            </w:r>
            <w:r w:rsidRPr="00F403D2">
              <w:rPr>
                <w:rFonts w:ascii="Times New Roman" w:hAnsi="Times New Roman" w:cs="Times New Roman"/>
              </w:rPr>
              <w:lastRenderedPageBreak/>
              <w:t>создания; речевые элементы в соз</w:t>
            </w:r>
            <w:r w:rsidRPr="00F403D2">
              <w:rPr>
                <w:rFonts w:ascii="Times New Roman" w:hAnsi="Times New Roman" w:cs="Times New Roman"/>
              </w:rPr>
              <w:softHyphen/>
              <w:t>дании характеристики героя.</w:t>
            </w:r>
            <w:proofErr w:type="gramEnd"/>
          </w:p>
        </w:tc>
        <w:tc>
          <w:tcPr>
            <w:tcW w:w="3547" w:type="dxa"/>
            <w:vMerge/>
          </w:tcPr>
          <w:p w:rsidR="00F72FA2" w:rsidRPr="00DF5D59" w:rsidRDefault="00F72FA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F72FA2" w:rsidRPr="00DF5D59" w:rsidRDefault="00F72FA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F72FA2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</w:t>
            </w:r>
          </w:p>
        </w:tc>
        <w:tc>
          <w:tcPr>
            <w:tcW w:w="851" w:type="dxa"/>
          </w:tcPr>
          <w:p w:rsidR="00F72FA2" w:rsidRPr="00DF5D59" w:rsidRDefault="00F72FA2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2FA2" w:rsidRPr="00DF5D59" w:rsidTr="00F403D2">
        <w:trPr>
          <w:trHeight w:val="630"/>
        </w:trPr>
        <w:tc>
          <w:tcPr>
            <w:tcW w:w="671" w:type="dxa"/>
            <w:vMerge/>
          </w:tcPr>
          <w:p w:rsidR="00F72FA2" w:rsidRDefault="00F72FA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F72FA2" w:rsidRPr="00F403D2" w:rsidRDefault="00F72FA2" w:rsidP="00F403D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72FA2" w:rsidRDefault="00F72FA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F72FA2" w:rsidRPr="00F403D2" w:rsidRDefault="00F72FA2" w:rsidP="00F403D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F72FA2" w:rsidRPr="00DF5D59" w:rsidRDefault="00F72FA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F72FA2" w:rsidRPr="00DF5D59" w:rsidRDefault="00F72FA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F72FA2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</w:t>
            </w:r>
          </w:p>
        </w:tc>
        <w:tc>
          <w:tcPr>
            <w:tcW w:w="851" w:type="dxa"/>
          </w:tcPr>
          <w:p w:rsidR="00F72FA2" w:rsidRPr="00DF5D59" w:rsidRDefault="00F72FA2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2FA2" w:rsidRPr="00DF5D59" w:rsidTr="00F403D2">
        <w:tc>
          <w:tcPr>
            <w:tcW w:w="671" w:type="dxa"/>
          </w:tcPr>
          <w:p w:rsidR="00F72FA2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870" w:type="dxa"/>
          </w:tcPr>
          <w:p w:rsidR="00F72FA2" w:rsidRPr="00F403D2" w:rsidRDefault="00F72FA2" w:rsidP="00F403D2">
            <w:pPr>
              <w:pStyle w:val="a3"/>
              <w:rPr>
                <w:rFonts w:ascii="Times New Roman" w:hAnsi="Times New Roman" w:cs="Times New Roman"/>
              </w:rPr>
            </w:pPr>
            <w:r w:rsidRPr="00F403D2">
              <w:rPr>
                <w:rFonts w:ascii="Times New Roman" w:hAnsi="Times New Roman" w:cs="Times New Roman"/>
              </w:rPr>
              <w:t>Художественные особенности «</w:t>
            </w:r>
            <w:proofErr w:type="gramStart"/>
            <w:r w:rsidRPr="00F403D2">
              <w:rPr>
                <w:rFonts w:ascii="Times New Roman" w:hAnsi="Times New Roman" w:cs="Times New Roman"/>
              </w:rPr>
              <w:t>Песни про царя</w:t>
            </w:r>
            <w:proofErr w:type="gramEnd"/>
            <w:r w:rsidRPr="00F403D2">
              <w:rPr>
                <w:rFonts w:ascii="Times New Roman" w:hAnsi="Times New Roman" w:cs="Times New Roman"/>
              </w:rPr>
              <w:t xml:space="preserve"> Ивана Васильевича…»</w:t>
            </w:r>
          </w:p>
        </w:tc>
        <w:tc>
          <w:tcPr>
            <w:tcW w:w="674" w:type="dxa"/>
          </w:tcPr>
          <w:p w:rsidR="00F72FA2" w:rsidRDefault="00F72FA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F72FA2" w:rsidRPr="00F403D2" w:rsidRDefault="00F72FA2" w:rsidP="00F403D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403D2">
              <w:rPr>
                <w:rFonts w:ascii="Times New Roman" w:hAnsi="Times New Roman" w:cs="Times New Roman"/>
              </w:rPr>
              <w:t>Личность и судьба поэта. Одаренность натуры и одиночество. Основные мотивы лирики. Анализ стихотворения «Родина».</w:t>
            </w:r>
          </w:p>
        </w:tc>
        <w:tc>
          <w:tcPr>
            <w:tcW w:w="3547" w:type="dxa"/>
            <w:vMerge/>
          </w:tcPr>
          <w:p w:rsidR="00F72FA2" w:rsidRPr="00DF5D59" w:rsidRDefault="00F72FA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F72FA2" w:rsidRPr="00DF5D59" w:rsidRDefault="00F72FA2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F72FA2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24.11.</w:t>
            </w:r>
          </w:p>
        </w:tc>
        <w:tc>
          <w:tcPr>
            <w:tcW w:w="851" w:type="dxa"/>
          </w:tcPr>
          <w:p w:rsidR="00F72FA2" w:rsidRPr="00DF5D59" w:rsidRDefault="00F72FA2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725AA" w:rsidRPr="00DF5D59" w:rsidTr="00CF28FE">
        <w:tc>
          <w:tcPr>
            <w:tcW w:w="15984" w:type="dxa"/>
            <w:gridSpan w:val="8"/>
          </w:tcPr>
          <w:p w:rsidR="00A725AA" w:rsidRPr="00A725AA" w:rsidRDefault="00A725AA" w:rsidP="00A725A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Внеклассное чтение – 1 час</w:t>
            </w:r>
          </w:p>
        </w:tc>
      </w:tr>
      <w:tr w:rsidR="00F72FA2" w:rsidRPr="00DF5D59" w:rsidTr="00F403D2">
        <w:tc>
          <w:tcPr>
            <w:tcW w:w="671" w:type="dxa"/>
          </w:tcPr>
          <w:p w:rsidR="00F72FA2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70" w:type="dxa"/>
          </w:tcPr>
          <w:p w:rsidR="003D55B9" w:rsidRPr="003D55B9" w:rsidRDefault="003D55B9" w:rsidP="003D55B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D55B9">
              <w:rPr>
                <w:rFonts w:ascii="Times New Roman" w:hAnsi="Times New Roman" w:cs="Times New Roman"/>
              </w:rPr>
              <w:t xml:space="preserve">Внеклассное чтение. </w:t>
            </w:r>
          </w:p>
          <w:p w:rsidR="00F72FA2" w:rsidRPr="00F403D2" w:rsidRDefault="003D55B9" w:rsidP="003D55B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D55B9">
              <w:rPr>
                <w:rFonts w:ascii="Times New Roman" w:hAnsi="Times New Roman" w:cs="Times New Roman"/>
              </w:rPr>
              <w:t>А.К. Толстой. «Князь Серебряный»</w:t>
            </w:r>
          </w:p>
        </w:tc>
        <w:tc>
          <w:tcPr>
            <w:tcW w:w="674" w:type="dxa"/>
          </w:tcPr>
          <w:p w:rsidR="00F72FA2" w:rsidRDefault="003D55B9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F72FA2" w:rsidRPr="00F403D2" w:rsidRDefault="003D55B9" w:rsidP="00F403D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D55B9">
              <w:rPr>
                <w:rFonts w:ascii="Times New Roman" w:hAnsi="Times New Roman" w:cs="Times New Roman"/>
              </w:rPr>
              <w:t xml:space="preserve">Историческая тематика в творчестве </w:t>
            </w:r>
            <w:proofErr w:type="spellStart"/>
            <w:r>
              <w:rPr>
                <w:rFonts w:ascii="Times New Roman" w:hAnsi="Times New Roman" w:cs="Times New Roman"/>
              </w:rPr>
              <w:t>А.К.</w:t>
            </w:r>
            <w:r w:rsidRPr="003D55B9">
              <w:rPr>
                <w:rFonts w:ascii="Times New Roman" w:hAnsi="Times New Roman" w:cs="Times New Roman"/>
              </w:rPr>
              <w:t>Толстого</w:t>
            </w:r>
            <w:proofErr w:type="spellEnd"/>
            <w:r w:rsidRPr="003D55B9">
              <w:rPr>
                <w:rFonts w:ascii="Times New Roman" w:hAnsi="Times New Roman" w:cs="Times New Roman"/>
              </w:rPr>
              <w:t>. Художественная концепция Иоанна Грозного: мысль о взаимосвязи тирании и покорности. Нравственная проблематика произведений Толстого.</w:t>
            </w:r>
          </w:p>
        </w:tc>
        <w:tc>
          <w:tcPr>
            <w:tcW w:w="3547" w:type="dxa"/>
          </w:tcPr>
          <w:p w:rsidR="003D55B9" w:rsidRPr="00DF5D59" w:rsidRDefault="003D55B9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D55B9">
              <w:rPr>
                <w:rFonts w:ascii="Times New Roman" w:hAnsi="Times New Roman" w:cs="Times New Roman"/>
              </w:rPr>
              <w:t>Владеть навыками выразительного чтения, пересказа, анализа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1" w:type="dxa"/>
          </w:tcPr>
          <w:p w:rsidR="00F72FA2" w:rsidRPr="00DF5D59" w:rsidRDefault="003D55B9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D55B9">
              <w:rPr>
                <w:rFonts w:ascii="Times New Roman" w:hAnsi="Times New Roman" w:cs="Times New Roman"/>
              </w:rPr>
              <w:t>Выборочное чтение, пересказ эпизодов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4" w:type="dxa"/>
          </w:tcPr>
          <w:p w:rsidR="00F72FA2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</w:t>
            </w:r>
          </w:p>
        </w:tc>
        <w:tc>
          <w:tcPr>
            <w:tcW w:w="851" w:type="dxa"/>
          </w:tcPr>
          <w:p w:rsidR="00F72FA2" w:rsidRPr="00DF5D59" w:rsidRDefault="00F72FA2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D55B9" w:rsidRPr="00DF5D59" w:rsidTr="00CF28FE">
        <w:tc>
          <w:tcPr>
            <w:tcW w:w="15984" w:type="dxa"/>
            <w:gridSpan w:val="8"/>
          </w:tcPr>
          <w:p w:rsidR="003D55B9" w:rsidRPr="003D55B9" w:rsidRDefault="003D55B9" w:rsidP="003D55B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Н.В.Гоголь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725AA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725AA">
              <w:rPr>
                <w:rFonts w:ascii="Times New Roman" w:hAnsi="Times New Roman" w:cs="Times New Roman"/>
                <w:b/>
              </w:rPr>
              <w:t>2 часа</w:t>
            </w:r>
          </w:p>
        </w:tc>
      </w:tr>
      <w:tr w:rsidR="00BE5D47" w:rsidRPr="00DF5D59" w:rsidTr="00BE5D47">
        <w:trPr>
          <w:trHeight w:val="1140"/>
        </w:trPr>
        <w:tc>
          <w:tcPr>
            <w:tcW w:w="671" w:type="dxa"/>
            <w:vMerge w:val="restart"/>
          </w:tcPr>
          <w:p w:rsidR="00BE5D47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2870" w:type="dxa"/>
            <w:vMerge w:val="restart"/>
          </w:tcPr>
          <w:p w:rsidR="00BE5D47" w:rsidRPr="003D55B9" w:rsidRDefault="00BE5D47" w:rsidP="003D55B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D55B9">
              <w:rPr>
                <w:rFonts w:ascii="Times New Roman" w:hAnsi="Times New Roman" w:cs="Times New Roman"/>
              </w:rPr>
              <w:t>Н.В. Гоголь в Петербурге. Изображение чиновничества и жизни «маленького человека».  Повесть «Шинель»</w:t>
            </w:r>
          </w:p>
        </w:tc>
        <w:tc>
          <w:tcPr>
            <w:tcW w:w="674" w:type="dxa"/>
            <w:vMerge w:val="restart"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vMerge w:val="restart"/>
          </w:tcPr>
          <w:p w:rsidR="00BE5D47" w:rsidRPr="003D55B9" w:rsidRDefault="00BE5D47" w:rsidP="00F403D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D55B9">
              <w:rPr>
                <w:rFonts w:ascii="Times New Roman" w:hAnsi="Times New Roman" w:cs="Times New Roman"/>
              </w:rPr>
              <w:t>Н.В. Гоголь в Петербур</w:t>
            </w:r>
            <w:r>
              <w:rPr>
                <w:rFonts w:ascii="Times New Roman" w:hAnsi="Times New Roman" w:cs="Times New Roman"/>
              </w:rPr>
              <w:t>ге. Новая тема — изображение чи</w:t>
            </w:r>
            <w:r w:rsidRPr="003D55B9">
              <w:rPr>
                <w:rFonts w:ascii="Times New Roman" w:hAnsi="Times New Roman" w:cs="Times New Roman"/>
              </w:rPr>
              <w:t xml:space="preserve">новничества и жизни «маленького человека». Разоблачение угодничества, глупости, </w:t>
            </w:r>
            <w:proofErr w:type="spellStart"/>
            <w:r w:rsidRPr="003D55B9">
              <w:rPr>
                <w:rFonts w:ascii="Times New Roman" w:hAnsi="Times New Roman" w:cs="Times New Roman"/>
              </w:rPr>
              <w:t>бездуховности</w:t>
            </w:r>
            <w:proofErr w:type="spellEnd"/>
            <w:r w:rsidRPr="003D55B9">
              <w:rPr>
                <w:rFonts w:ascii="Times New Roman" w:hAnsi="Times New Roman" w:cs="Times New Roman"/>
              </w:rPr>
              <w:t>. Повесть «Шинель»: основной конфликт; трагическое и комическое. Образ Акакия Акакиевича. Авторское отношение к героям и событиям.</w:t>
            </w:r>
          </w:p>
        </w:tc>
        <w:tc>
          <w:tcPr>
            <w:tcW w:w="3547" w:type="dxa"/>
            <w:vMerge w:val="restart"/>
          </w:tcPr>
          <w:p w:rsidR="00BE5D47" w:rsidRPr="003D55B9" w:rsidRDefault="00BE5D47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725AA">
              <w:rPr>
                <w:rFonts w:ascii="Times New Roman" w:hAnsi="Times New Roman" w:cs="Times New Roman"/>
              </w:rPr>
              <w:t xml:space="preserve">Знать краткие сведения о писателе. Уметь определять тему и основной конфликт произведения. Уметь видеть </w:t>
            </w:r>
            <w:proofErr w:type="gramStart"/>
            <w:r w:rsidRPr="00A725AA">
              <w:rPr>
                <w:rFonts w:ascii="Times New Roman" w:hAnsi="Times New Roman" w:cs="Times New Roman"/>
              </w:rPr>
              <w:t>трагическое</w:t>
            </w:r>
            <w:proofErr w:type="gramEnd"/>
            <w:r w:rsidRPr="00A725AA">
              <w:rPr>
                <w:rFonts w:ascii="Times New Roman" w:hAnsi="Times New Roman" w:cs="Times New Roman"/>
              </w:rPr>
              <w:t xml:space="preserve"> и комическое. Уметь видеть авторское отношение к героям и событиям. Владеть навыками выразительного чтения, пересказа, анализа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1" w:type="dxa"/>
            <w:vMerge w:val="restart"/>
          </w:tcPr>
          <w:p w:rsidR="00BE5D47" w:rsidRPr="003D55B9" w:rsidRDefault="00BE5D47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3D55B9">
              <w:rPr>
                <w:rFonts w:ascii="Times New Roman" w:hAnsi="Times New Roman" w:cs="Times New Roman"/>
              </w:rPr>
              <w:t>азличные виды пересказа, подбор цитат для характеристики персон</w:t>
            </w:r>
            <w:r>
              <w:rPr>
                <w:rFonts w:ascii="Times New Roman" w:hAnsi="Times New Roman" w:cs="Times New Roman"/>
              </w:rPr>
              <w:t>ажа, составление словаря для ха</w:t>
            </w:r>
            <w:r w:rsidRPr="003D55B9">
              <w:rPr>
                <w:rFonts w:ascii="Times New Roman" w:hAnsi="Times New Roman" w:cs="Times New Roman"/>
              </w:rPr>
              <w:t>рактеристики персонажа, написание рассказа по заданному сюжету.</w:t>
            </w:r>
          </w:p>
        </w:tc>
        <w:tc>
          <w:tcPr>
            <w:tcW w:w="854" w:type="dxa"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</w:t>
            </w:r>
          </w:p>
        </w:tc>
        <w:tc>
          <w:tcPr>
            <w:tcW w:w="851" w:type="dxa"/>
          </w:tcPr>
          <w:p w:rsidR="00BE5D47" w:rsidRPr="00DF5D59" w:rsidRDefault="00BE5D4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E5D47" w:rsidRPr="00DF5D59" w:rsidTr="00F403D2">
        <w:trPr>
          <w:trHeight w:val="1140"/>
        </w:trPr>
        <w:tc>
          <w:tcPr>
            <w:tcW w:w="671" w:type="dxa"/>
            <w:vMerge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BE5D47" w:rsidRPr="003D55B9" w:rsidRDefault="00BE5D47" w:rsidP="003D55B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BE5D47" w:rsidRPr="003D55B9" w:rsidRDefault="00BE5D47" w:rsidP="00F403D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BE5D47" w:rsidRPr="00A725AA" w:rsidRDefault="00BE5D47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BE5D47" w:rsidRDefault="00BE5D47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06.12.</w:t>
            </w:r>
          </w:p>
        </w:tc>
        <w:tc>
          <w:tcPr>
            <w:tcW w:w="851" w:type="dxa"/>
          </w:tcPr>
          <w:p w:rsidR="00BE5D47" w:rsidRPr="00DF5D59" w:rsidRDefault="00BE5D4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725AA" w:rsidRPr="00DF5D59" w:rsidTr="00CF28FE">
        <w:tc>
          <w:tcPr>
            <w:tcW w:w="15984" w:type="dxa"/>
            <w:gridSpan w:val="8"/>
          </w:tcPr>
          <w:p w:rsidR="00A725AA" w:rsidRPr="00A725AA" w:rsidRDefault="00A725AA" w:rsidP="00A725A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И.С.Тургенев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2 часа</w:t>
            </w:r>
          </w:p>
        </w:tc>
      </w:tr>
      <w:tr w:rsidR="00A725AA" w:rsidRPr="00DF5D59" w:rsidTr="00F403D2">
        <w:tc>
          <w:tcPr>
            <w:tcW w:w="671" w:type="dxa"/>
          </w:tcPr>
          <w:p w:rsidR="00A725AA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70" w:type="dxa"/>
          </w:tcPr>
          <w:p w:rsidR="00A725AA" w:rsidRPr="00A725AA" w:rsidRDefault="00A725AA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725AA">
              <w:rPr>
                <w:rFonts w:ascii="Times New Roman" w:hAnsi="Times New Roman" w:cs="Times New Roman"/>
              </w:rPr>
              <w:t>И.С.Тургенев</w:t>
            </w:r>
            <w:proofErr w:type="spellEnd"/>
            <w:r w:rsidRPr="00A725AA">
              <w:rPr>
                <w:rFonts w:ascii="Times New Roman" w:hAnsi="Times New Roman" w:cs="Times New Roman"/>
              </w:rPr>
              <w:t xml:space="preserve">. Художественные особенности рассказа «Хорь и </w:t>
            </w:r>
            <w:proofErr w:type="spellStart"/>
            <w:r w:rsidRPr="00A725AA">
              <w:rPr>
                <w:rFonts w:ascii="Times New Roman" w:hAnsi="Times New Roman" w:cs="Times New Roman"/>
              </w:rPr>
              <w:t>Калиныч</w:t>
            </w:r>
            <w:proofErr w:type="spellEnd"/>
            <w:r w:rsidRPr="00A725A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74" w:type="dxa"/>
          </w:tcPr>
          <w:p w:rsidR="00A725AA" w:rsidRDefault="00A725A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A725AA" w:rsidRPr="00A725AA" w:rsidRDefault="00A725AA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725AA">
              <w:rPr>
                <w:rFonts w:ascii="Times New Roman" w:hAnsi="Times New Roman" w:cs="Times New Roman"/>
              </w:rPr>
              <w:t>Рассказ о жизни писате</w:t>
            </w:r>
            <w:r>
              <w:rPr>
                <w:rFonts w:ascii="Times New Roman" w:hAnsi="Times New Roman" w:cs="Times New Roman"/>
              </w:rPr>
              <w:t>ля в 60-е годы. Общая характери</w:t>
            </w:r>
            <w:r w:rsidRPr="00A725AA">
              <w:rPr>
                <w:rFonts w:ascii="Times New Roman" w:hAnsi="Times New Roman" w:cs="Times New Roman"/>
              </w:rPr>
              <w:t>стика книги «Записки</w:t>
            </w:r>
            <w:r>
              <w:rPr>
                <w:rFonts w:ascii="Times New Roman" w:hAnsi="Times New Roman" w:cs="Times New Roman"/>
              </w:rPr>
              <w:t xml:space="preserve"> охотника». Многообразие и слож</w:t>
            </w:r>
            <w:r w:rsidRPr="00A725AA">
              <w:rPr>
                <w:rFonts w:ascii="Times New Roman" w:hAnsi="Times New Roman" w:cs="Times New Roman"/>
              </w:rPr>
              <w:t>ность характеров крестья</w:t>
            </w:r>
            <w:r>
              <w:rPr>
                <w:rFonts w:ascii="Times New Roman" w:hAnsi="Times New Roman" w:cs="Times New Roman"/>
              </w:rPr>
              <w:t xml:space="preserve">н в изображении И.С. Тургенева: </w:t>
            </w:r>
            <w:r w:rsidRPr="00A725AA">
              <w:rPr>
                <w:rFonts w:ascii="Times New Roman" w:hAnsi="Times New Roman" w:cs="Times New Roman"/>
              </w:rPr>
              <w:t xml:space="preserve">природный ум, трудолюбие, смекалка, талант; сложные социальные отношения в </w:t>
            </w:r>
            <w:r>
              <w:rPr>
                <w:rFonts w:ascii="Times New Roman" w:hAnsi="Times New Roman" w:cs="Times New Roman"/>
              </w:rPr>
              <w:t>деревне в изображении Тургенева.</w:t>
            </w:r>
          </w:p>
        </w:tc>
        <w:tc>
          <w:tcPr>
            <w:tcW w:w="3547" w:type="dxa"/>
            <w:vMerge w:val="restart"/>
          </w:tcPr>
          <w:p w:rsidR="00A725AA" w:rsidRDefault="00A725AA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725AA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  <w:r w:rsidRPr="00A725AA">
              <w:rPr>
                <w:rFonts w:ascii="Times New Roman" w:hAnsi="Times New Roman" w:cs="Times New Roman"/>
              </w:rPr>
              <w:t xml:space="preserve"> краткие сведения о писателе</w:t>
            </w:r>
            <w:r>
              <w:rPr>
                <w:rFonts w:ascii="Times New Roman" w:hAnsi="Times New Roman" w:cs="Times New Roman"/>
              </w:rPr>
              <w:t>,</w:t>
            </w:r>
            <w:r w:rsidRPr="00A725AA">
              <w:rPr>
                <w:rFonts w:ascii="Times New Roman" w:hAnsi="Times New Roman" w:cs="Times New Roman"/>
              </w:rPr>
              <w:t xml:space="preserve"> общую характеристику книги «Записки охотника»</w:t>
            </w:r>
            <w:r>
              <w:rPr>
                <w:rFonts w:ascii="Times New Roman" w:hAnsi="Times New Roman" w:cs="Times New Roman"/>
              </w:rPr>
              <w:t xml:space="preserve">,  </w:t>
            </w:r>
            <w:r w:rsidRPr="00A725AA">
              <w:rPr>
                <w:rFonts w:ascii="Times New Roman" w:hAnsi="Times New Roman" w:cs="Times New Roman"/>
              </w:rPr>
              <w:t xml:space="preserve"> содержание рассказов.</w:t>
            </w:r>
          </w:p>
          <w:p w:rsidR="00A725AA" w:rsidRPr="003D55B9" w:rsidRDefault="00A725AA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725AA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>:</w:t>
            </w:r>
            <w:r w:rsidRPr="00A725AA">
              <w:rPr>
                <w:rFonts w:ascii="Times New Roman" w:hAnsi="Times New Roman" w:cs="Times New Roman"/>
              </w:rPr>
              <w:t xml:space="preserve"> определять тему и </w:t>
            </w:r>
            <w:r>
              <w:rPr>
                <w:rFonts w:ascii="Times New Roman" w:hAnsi="Times New Roman" w:cs="Times New Roman"/>
              </w:rPr>
              <w:t xml:space="preserve">основной конфликт произведения; </w:t>
            </w:r>
            <w:r w:rsidRPr="00A725AA">
              <w:rPr>
                <w:rFonts w:ascii="Times New Roman" w:hAnsi="Times New Roman" w:cs="Times New Roman"/>
              </w:rPr>
              <w:t>видеть многообразие и сложность характеров крестьян</w:t>
            </w:r>
            <w:r>
              <w:rPr>
                <w:rFonts w:ascii="Times New Roman" w:hAnsi="Times New Roman" w:cs="Times New Roman"/>
              </w:rPr>
              <w:t xml:space="preserve"> в изображении Тургенева; </w:t>
            </w:r>
            <w:r w:rsidRPr="00A725AA">
              <w:rPr>
                <w:rFonts w:ascii="Times New Roman" w:hAnsi="Times New Roman" w:cs="Times New Roman"/>
              </w:rPr>
              <w:t>определять тематику, художественное богатство рассказов</w:t>
            </w:r>
            <w:r>
              <w:rPr>
                <w:rFonts w:ascii="Times New Roman" w:hAnsi="Times New Roman" w:cs="Times New Roman"/>
              </w:rPr>
              <w:t xml:space="preserve"> и стихотворения в прозе; </w:t>
            </w:r>
            <w:r w:rsidRPr="00A725AA">
              <w:rPr>
                <w:rFonts w:ascii="Times New Roman" w:hAnsi="Times New Roman" w:cs="Times New Roman"/>
              </w:rPr>
              <w:t>видеть о</w:t>
            </w:r>
            <w:r>
              <w:rPr>
                <w:rFonts w:ascii="Times New Roman" w:hAnsi="Times New Roman" w:cs="Times New Roman"/>
              </w:rPr>
              <w:t xml:space="preserve">тношение автора к героям; </w:t>
            </w:r>
            <w:r w:rsidRPr="00A725AA">
              <w:rPr>
                <w:rFonts w:ascii="Times New Roman" w:hAnsi="Times New Roman" w:cs="Times New Roman"/>
              </w:rPr>
              <w:t xml:space="preserve">составлять портретные характеристики. </w:t>
            </w:r>
          </w:p>
        </w:tc>
        <w:tc>
          <w:tcPr>
            <w:tcW w:w="2831" w:type="dxa"/>
            <w:vMerge w:val="restart"/>
          </w:tcPr>
          <w:p w:rsidR="00A725AA" w:rsidRDefault="00A725AA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A725AA" w:rsidRDefault="00A725AA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A725AA" w:rsidRPr="003D55B9" w:rsidRDefault="00A725AA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A725AA">
              <w:rPr>
                <w:rFonts w:ascii="Times New Roman" w:hAnsi="Times New Roman" w:cs="Times New Roman"/>
              </w:rPr>
              <w:t>азличные виды пересказа, подбор цитат для характеристики персонажей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725AA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854" w:type="dxa"/>
          </w:tcPr>
          <w:p w:rsidR="00A725AA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</w:t>
            </w:r>
          </w:p>
        </w:tc>
        <w:tc>
          <w:tcPr>
            <w:tcW w:w="851" w:type="dxa"/>
          </w:tcPr>
          <w:p w:rsidR="00A725AA" w:rsidRPr="00DF5D59" w:rsidRDefault="00A725A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725AA" w:rsidRPr="00DF5D59" w:rsidTr="00F403D2">
        <w:tc>
          <w:tcPr>
            <w:tcW w:w="671" w:type="dxa"/>
          </w:tcPr>
          <w:p w:rsidR="00A725AA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70" w:type="dxa"/>
          </w:tcPr>
          <w:p w:rsidR="00A725AA" w:rsidRPr="00A725AA" w:rsidRDefault="00A725AA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725AA">
              <w:rPr>
                <w:rFonts w:ascii="Times New Roman" w:hAnsi="Times New Roman" w:cs="Times New Roman"/>
              </w:rPr>
              <w:t xml:space="preserve">Талант и достоинство крестьян в рассказе </w:t>
            </w:r>
            <w:proofErr w:type="spellStart"/>
            <w:r w:rsidRPr="00A725AA">
              <w:rPr>
                <w:rFonts w:ascii="Times New Roman" w:hAnsi="Times New Roman" w:cs="Times New Roman"/>
              </w:rPr>
              <w:t>И.С.Тургенева</w:t>
            </w:r>
            <w:proofErr w:type="spellEnd"/>
            <w:r w:rsidRPr="00A725AA">
              <w:rPr>
                <w:rFonts w:ascii="Times New Roman" w:hAnsi="Times New Roman" w:cs="Times New Roman"/>
              </w:rPr>
              <w:t xml:space="preserve"> «Певцы». Стихотворение в прозе «Нищий»</w:t>
            </w:r>
          </w:p>
        </w:tc>
        <w:tc>
          <w:tcPr>
            <w:tcW w:w="674" w:type="dxa"/>
          </w:tcPr>
          <w:p w:rsidR="00A725AA" w:rsidRDefault="00A725A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A725AA" w:rsidRPr="00A725AA" w:rsidRDefault="00A725AA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725AA">
              <w:rPr>
                <w:rFonts w:ascii="Times New Roman" w:hAnsi="Times New Roman" w:cs="Times New Roman"/>
              </w:rPr>
              <w:t>Основная тема, талант и чувство достоинства крестьян, отношение автора к героям. Мастерство писателя в изображении характ</w:t>
            </w:r>
            <w:r>
              <w:rPr>
                <w:rFonts w:ascii="Times New Roman" w:hAnsi="Times New Roman" w:cs="Times New Roman"/>
              </w:rPr>
              <w:t>еров персонажей. Тематика; худо</w:t>
            </w:r>
            <w:r w:rsidRPr="00A725AA">
              <w:rPr>
                <w:rFonts w:ascii="Times New Roman" w:hAnsi="Times New Roman" w:cs="Times New Roman"/>
              </w:rPr>
              <w:t xml:space="preserve">жественное богатство </w:t>
            </w:r>
            <w:r w:rsidRPr="00A725AA">
              <w:rPr>
                <w:rFonts w:ascii="Times New Roman" w:hAnsi="Times New Roman" w:cs="Times New Roman"/>
              </w:rPr>
              <w:lastRenderedPageBreak/>
              <w:t>стихотворения. Авторские критерии нравственности</w:t>
            </w:r>
            <w:r>
              <w:rPr>
                <w:rFonts w:ascii="Times New Roman" w:hAnsi="Times New Roman" w:cs="Times New Roman"/>
              </w:rPr>
              <w:t xml:space="preserve"> в стихотворении тематика; худо</w:t>
            </w:r>
            <w:r w:rsidRPr="00A725AA">
              <w:rPr>
                <w:rFonts w:ascii="Times New Roman" w:hAnsi="Times New Roman" w:cs="Times New Roman"/>
              </w:rPr>
              <w:t>жественное богатство стихотворения.</w:t>
            </w:r>
          </w:p>
        </w:tc>
        <w:tc>
          <w:tcPr>
            <w:tcW w:w="3547" w:type="dxa"/>
            <w:vMerge/>
          </w:tcPr>
          <w:p w:rsidR="00A725AA" w:rsidRPr="003D55B9" w:rsidRDefault="00A725AA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A725AA" w:rsidRPr="003D55B9" w:rsidRDefault="00A725AA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A725AA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13.12.</w:t>
            </w:r>
          </w:p>
        </w:tc>
        <w:tc>
          <w:tcPr>
            <w:tcW w:w="851" w:type="dxa"/>
          </w:tcPr>
          <w:p w:rsidR="00A725AA" w:rsidRPr="00DF5D59" w:rsidRDefault="00A725A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F237E" w:rsidRPr="00DF5D59" w:rsidTr="00CF28FE">
        <w:tc>
          <w:tcPr>
            <w:tcW w:w="15984" w:type="dxa"/>
            <w:gridSpan w:val="8"/>
          </w:tcPr>
          <w:p w:rsidR="008F237E" w:rsidRPr="008F237E" w:rsidRDefault="008F237E" w:rsidP="00C73F1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lastRenderedPageBreak/>
              <w:t>Н.А.Некрасов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</w:t>
            </w:r>
            <w:r w:rsidR="00C73F14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 час</w:t>
            </w:r>
          </w:p>
        </w:tc>
      </w:tr>
      <w:tr w:rsidR="00BE5D47" w:rsidRPr="00DF5D59" w:rsidTr="00BE5D47">
        <w:trPr>
          <w:trHeight w:val="2280"/>
        </w:trPr>
        <w:tc>
          <w:tcPr>
            <w:tcW w:w="671" w:type="dxa"/>
            <w:vMerge w:val="restart"/>
          </w:tcPr>
          <w:p w:rsidR="00BE5D47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2870" w:type="dxa"/>
            <w:vMerge w:val="restart"/>
          </w:tcPr>
          <w:p w:rsidR="00BE5D47" w:rsidRPr="008F237E" w:rsidRDefault="00BE5D47" w:rsidP="008F237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Н.А. Некрасов.</w:t>
            </w:r>
          </w:p>
          <w:p w:rsidR="00BE5D47" w:rsidRPr="00A725AA" w:rsidRDefault="00BE5D47" w:rsidP="008F237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F237E">
              <w:rPr>
                <w:rFonts w:ascii="Times New Roman" w:hAnsi="Times New Roman" w:cs="Times New Roman"/>
              </w:rPr>
              <w:t>Краткие сведения о поэте. Стихотворения.</w:t>
            </w:r>
          </w:p>
        </w:tc>
        <w:tc>
          <w:tcPr>
            <w:tcW w:w="674" w:type="dxa"/>
            <w:vMerge w:val="restart"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vMerge w:val="restart"/>
          </w:tcPr>
          <w:p w:rsidR="00BE5D47" w:rsidRPr="00A725AA" w:rsidRDefault="00BE5D47" w:rsidP="008F237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F237E">
              <w:rPr>
                <w:rFonts w:ascii="Times New Roman" w:hAnsi="Times New Roman" w:cs="Times New Roman"/>
              </w:rPr>
              <w:t xml:space="preserve">Краткие сведения о поэте. Стихотворения: «Вчерашний день, часу в шестом…», «Железная дорога», «Размышления у парадного подъезда», поэма «Русские женщины» («Княгиня Трубецкая»). Доля народная — основная тема </w:t>
            </w:r>
            <w:r>
              <w:rPr>
                <w:rFonts w:ascii="Times New Roman" w:hAnsi="Times New Roman" w:cs="Times New Roman"/>
              </w:rPr>
              <w:t xml:space="preserve">произведений </w:t>
            </w:r>
            <w:r w:rsidRPr="008F237E">
              <w:rPr>
                <w:rFonts w:ascii="Times New Roman" w:hAnsi="Times New Roman" w:cs="Times New Roman"/>
              </w:rPr>
              <w:t>поэта; своеобразие поэт</w:t>
            </w:r>
            <w:r>
              <w:rPr>
                <w:rFonts w:ascii="Times New Roman" w:hAnsi="Times New Roman" w:cs="Times New Roman"/>
              </w:rPr>
              <w:t>ической музы Н.А. Некрасова. Пи</w:t>
            </w:r>
            <w:r w:rsidRPr="008F237E">
              <w:rPr>
                <w:rFonts w:ascii="Times New Roman" w:hAnsi="Times New Roman" w:cs="Times New Roman"/>
              </w:rPr>
              <w:t xml:space="preserve">сатель и власть; новые типы героев и персонажей. </w:t>
            </w:r>
            <w:proofErr w:type="gramStart"/>
            <w:r w:rsidRPr="008F237E">
              <w:rPr>
                <w:rFonts w:ascii="Times New Roman" w:hAnsi="Times New Roman" w:cs="Times New Roman"/>
              </w:rPr>
              <w:t>Основная проблематика произведе</w:t>
            </w:r>
            <w:r>
              <w:rPr>
                <w:rFonts w:ascii="Times New Roman" w:hAnsi="Times New Roman" w:cs="Times New Roman"/>
              </w:rPr>
              <w:t>ний: судьба русской женщины, лю</w:t>
            </w:r>
            <w:r w:rsidRPr="008F237E">
              <w:rPr>
                <w:rFonts w:ascii="Times New Roman" w:hAnsi="Times New Roman" w:cs="Times New Roman"/>
              </w:rPr>
              <w:t>бовь и чувство долга; верность, преданность, независимость, стойкость, чванство, равнодушие, беззащитность, бесправие, покорность судьбе.</w:t>
            </w:r>
            <w:proofErr w:type="gramEnd"/>
          </w:p>
        </w:tc>
        <w:tc>
          <w:tcPr>
            <w:tcW w:w="3547" w:type="dxa"/>
            <w:vMerge w:val="restart"/>
          </w:tcPr>
          <w:p w:rsidR="00BE5D47" w:rsidRDefault="00BE5D47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73F14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  <w:r w:rsidRPr="00C73F1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краткие сведения о поэте; </w:t>
            </w:r>
            <w:r w:rsidRPr="00C73F14">
              <w:rPr>
                <w:rFonts w:ascii="Times New Roman" w:hAnsi="Times New Roman" w:cs="Times New Roman"/>
              </w:rPr>
              <w:t xml:space="preserve">основные темы произведений Некрасова. </w:t>
            </w:r>
          </w:p>
          <w:p w:rsidR="00BE5D47" w:rsidRPr="003D55B9" w:rsidRDefault="00BE5D47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73F14">
              <w:rPr>
                <w:rFonts w:ascii="Times New Roman" w:hAnsi="Times New Roman" w:cs="Times New Roman"/>
              </w:rPr>
              <w:t>Уметь определять основную п</w:t>
            </w:r>
            <w:r>
              <w:rPr>
                <w:rFonts w:ascii="Times New Roman" w:hAnsi="Times New Roman" w:cs="Times New Roman"/>
              </w:rPr>
              <w:t xml:space="preserve">роблематику произведений; </w:t>
            </w:r>
            <w:r w:rsidRPr="00C73F14">
              <w:rPr>
                <w:rFonts w:ascii="Times New Roman" w:hAnsi="Times New Roman" w:cs="Times New Roman"/>
              </w:rPr>
              <w:t>видеть художественно – выразительные сред</w:t>
            </w:r>
            <w:r>
              <w:rPr>
                <w:rFonts w:ascii="Times New Roman" w:hAnsi="Times New Roman" w:cs="Times New Roman"/>
              </w:rPr>
              <w:t>ства и определять их значение; в</w:t>
            </w:r>
            <w:r w:rsidRPr="00C73F14">
              <w:rPr>
                <w:rFonts w:ascii="Times New Roman" w:hAnsi="Times New Roman" w:cs="Times New Roman"/>
              </w:rPr>
              <w:t>ладеть навыками выразительного чтения, составления цитатного плана, тезисного плана; владеть навыками составления портретных характеристик.</w:t>
            </w:r>
          </w:p>
        </w:tc>
        <w:tc>
          <w:tcPr>
            <w:tcW w:w="2831" w:type="dxa"/>
            <w:vMerge w:val="restart"/>
          </w:tcPr>
          <w:p w:rsidR="00BE5D47" w:rsidRPr="00C73F14" w:rsidRDefault="00BE5D47" w:rsidP="00C73F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73F14">
              <w:rPr>
                <w:rFonts w:ascii="Times New Roman" w:hAnsi="Times New Roman" w:cs="Times New Roman"/>
              </w:rPr>
              <w:t>Исторический комментарий, комментированное чтение, аналитическая беседа -</w:t>
            </w:r>
          </w:p>
          <w:p w:rsidR="00BE5D47" w:rsidRPr="003D55B9" w:rsidRDefault="00BE5D47" w:rsidP="00C73F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73F14">
              <w:rPr>
                <w:rFonts w:ascii="Times New Roman" w:hAnsi="Times New Roman" w:cs="Times New Roman"/>
              </w:rPr>
              <w:t>коллективный, индивидуальный.</w:t>
            </w:r>
          </w:p>
        </w:tc>
        <w:tc>
          <w:tcPr>
            <w:tcW w:w="854" w:type="dxa"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</w:t>
            </w:r>
          </w:p>
        </w:tc>
        <w:tc>
          <w:tcPr>
            <w:tcW w:w="851" w:type="dxa"/>
          </w:tcPr>
          <w:p w:rsidR="00BE5D47" w:rsidRPr="00DF5D59" w:rsidRDefault="00BE5D4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E5D47" w:rsidRPr="00DF5D59" w:rsidTr="00F403D2">
        <w:trPr>
          <w:trHeight w:val="2280"/>
        </w:trPr>
        <w:tc>
          <w:tcPr>
            <w:tcW w:w="671" w:type="dxa"/>
            <w:vMerge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BE5D47" w:rsidRDefault="00BE5D47" w:rsidP="008F237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BE5D47" w:rsidRPr="008F237E" w:rsidRDefault="00BE5D47" w:rsidP="008F237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BE5D47" w:rsidRPr="00C73F14" w:rsidRDefault="00BE5D47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BE5D47" w:rsidRPr="00C73F14" w:rsidRDefault="00BE5D47" w:rsidP="00C73F1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</w:t>
            </w:r>
          </w:p>
        </w:tc>
        <w:tc>
          <w:tcPr>
            <w:tcW w:w="851" w:type="dxa"/>
          </w:tcPr>
          <w:p w:rsidR="00BE5D47" w:rsidRPr="00DF5D59" w:rsidRDefault="00BE5D4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73F14" w:rsidRPr="00DF5D59" w:rsidTr="00CF28FE">
        <w:tc>
          <w:tcPr>
            <w:tcW w:w="15984" w:type="dxa"/>
            <w:gridSpan w:val="8"/>
          </w:tcPr>
          <w:p w:rsidR="00C73F14" w:rsidRPr="00C73F14" w:rsidRDefault="00C73F14" w:rsidP="00C73F1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М.Е.Салтыков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>-Щедрин – 3 часа</w:t>
            </w:r>
          </w:p>
        </w:tc>
      </w:tr>
      <w:tr w:rsidR="00C73F14" w:rsidRPr="00DF5D59" w:rsidTr="00F403D2">
        <w:tc>
          <w:tcPr>
            <w:tcW w:w="671" w:type="dxa"/>
          </w:tcPr>
          <w:p w:rsidR="00C73F14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70" w:type="dxa"/>
          </w:tcPr>
          <w:p w:rsidR="00C73F14" w:rsidRPr="00C73F14" w:rsidRDefault="00C73F14" w:rsidP="00C73F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М.Е.Салтыков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-Щедрин. </w:t>
            </w:r>
            <w:r w:rsidRPr="00C73F14">
              <w:rPr>
                <w:rFonts w:ascii="Times New Roman" w:hAnsi="Times New Roman" w:cs="Times New Roman"/>
              </w:rPr>
              <w:t xml:space="preserve">Краткие сведения о писателе. Сказка </w:t>
            </w:r>
            <w:r w:rsidRPr="00C73F14">
              <w:rPr>
                <w:rFonts w:ascii="Times New Roman" w:hAnsi="Times New Roman" w:cs="Times New Roman"/>
                <w:i/>
                <w:iCs/>
              </w:rPr>
              <w:t>«Повесть о том, как один мужик двух генералов прокормил»</w:t>
            </w:r>
          </w:p>
        </w:tc>
        <w:tc>
          <w:tcPr>
            <w:tcW w:w="674" w:type="dxa"/>
          </w:tcPr>
          <w:p w:rsidR="00C73F14" w:rsidRDefault="00C73F14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C73F14" w:rsidRPr="00C73F14" w:rsidRDefault="00C73F14" w:rsidP="00C73F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73F14">
              <w:rPr>
                <w:rFonts w:ascii="Times New Roman" w:hAnsi="Times New Roman" w:cs="Times New Roman"/>
              </w:rPr>
              <w:t>Рассказ о писателе. Иносказательный смысл сказки. Своеоб</w:t>
            </w:r>
            <w:r w:rsidR="00594AD6">
              <w:rPr>
                <w:rFonts w:ascii="Times New Roman" w:hAnsi="Times New Roman" w:cs="Times New Roman"/>
              </w:rPr>
              <w:t>разие сюжета; проблематика сказ</w:t>
            </w:r>
            <w:r w:rsidRPr="00C73F14">
              <w:rPr>
                <w:rFonts w:ascii="Times New Roman" w:hAnsi="Times New Roman" w:cs="Times New Roman"/>
              </w:rPr>
              <w:t>ки: труд, власть, справедливость. Смысл противопоставления генералов и мужика. Нравственное превосходство человека из народа и авторское осуждение рабской покорности народа.</w:t>
            </w:r>
          </w:p>
        </w:tc>
        <w:tc>
          <w:tcPr>
            <w:tcW w:w="3547" w:type="dxa"/>
            <w:vMerge w:val="restart"/>
          </w:tcPr>
          <w:p w:rsidR="00C73F14" w:rsidRDefault="00C73F14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73F14">
              <w:rPr>
                <w:rFonts w:ascii="Times New Roman" w:hAnsi="Times New Roman" w:cs="Times New Roman"/>
              </w:rPr>
              <w:t>Знать краткие сведения о писателе. Уметь определять свое</w:t>
            </w:r>
            <w:r>
              <w:rPr>
                <w:rFonts w:ascii="Times New Roman" w:hAnsi="Times New Roman" w:cs="Times New Roman"/>
              </w:rPr>
              <w:t>образие сюжетов в сказках;</w:t>
            </w:r>
            <w:r w:rsidRPr="00C73F14">
              <w:rPr>
                <w:rFonts w:ascii="Times New Roman" w:hAnsi="Times New Roman" w:cs="Times New Roman"/>
              </w:rPr>
              <w:t xml:space="preserve"> ви</w:t>
            </w:r>
            <w:r>
              <w:rPr>
                <w:rFonts w:ascii="Times New Roman" w:hAnsi="Times New Roman" w:cs="Times New Roman"/>
              </w:rPr>
              <w:t xml:space="preserve">деть проблематику сказок; </w:t>
            </w:r>
            <w:r w:rsidRPr="00C73F14">
              <w:rPr>
                <w:rFonts w:ascii="Times New Roman" w:hAnsi="Times New Roman" w:cs="Times New Roman"/>
              </w:rPr>
              <w:t xml:space="preserve">определять приемы создания образов помещиков, уметь видеть позицию писателя. </w:t>
            </w:r>
          </w:p>
          <w:p w:rsidR="00C73F14" w:rsidRDefault="00C73F14" w:rsidP="00C73F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73F14">
              <w:rPr>
                <w:rFonts w:ascii="Times New Roman" w:hAnsi="Times New Roman" w:cs="Times New Roman"/>
              </w:rPr>
              <w:t xml:space="preserve">Уметь видеть художественно – выразительные средства </w:t>
            </w:r>
            <w:r>
              <w:rPr>
                <w:rFonts w:ascii="Times New Roman" w:hAnsi="Times New Roman" w:cs="Times New Roman"/>
              </w:rPr>
              <w:t xml:space="preserve">и определять их значение; </w:t>
            </w:r>
            <w:r w:rsidRPr="00C73F14">
              <w:rPr>
                <w:rFonts w:ascii="Times New Roman" w:hAnsi="Times New Roman" w:cs="Times New Roman"/>
              </w:rPr>
              <w:t xml:space="preserve">вычленять мораль в тексте. </w:t>
            </w:r>
          </w:p>
          <w:p w:rsidR="00C73F14" w:rsidRPr="00C73F14" w:rsidRDefault="00C73F14" w:rsidP="00C73F14">
            <w:pPr>
              <w:ind w:firstLine="708"/>
            </w:pPr>
          </w:p>
        </w:tc>
        <w:tc>
          <w:tcPr>
            <w:tcW w:w="2831" w:type="dxa"/>
            <w:vMerge w:val="restart"/>
          </w:tcPr>
          <w:p w:rsidR="00C73F14" w:rsidRPr="003D55B9" w:rsidRDefault="00C73F14" w:rsidP="00C73F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чтение, различные виды</w:t>
            </w:r>
            <w:r w:rsidRPr="00C73F14">
              <w:rPr>
                <w:rFonts w:ascii="Times New Roman" w:hAnsi="Times New Roman" w:cs="Times New Roman"/>
              </w:rPr>
              <w:t xml:space="preserve"> пересказа. </w:t>
            </w:r>
            <w:r>
              <w:rPr>
                <w:rFonts w:ascii="Times New Roman" w:hAnsi="Times New Roman" w:cs="Times New Roman"/>
              </w:rPr>
              <w:t xml:space="preserve">Создание иллюстраций к произведениям, </w:t>
            </w:r>
            <w:r w:rsidRPr="00C73F14">
              <w:rPr>
                <w:rFonts w:ascii="Times New Roman" w:hAnsi="Times New Roman" w:cs="Times New Roman"/>
              </w:rPr>
              <w:t>составления письменного отзыва.</w:t>
            </w:r>
          </w:p>
        </w:tc>
        <w:tc>
          <w:tcPr>
            <w:tcW w:w="854" w:type="dxa"/>
          </w:tcPr>
          <w:p w:rsidR="00C73F14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</w:t>
            </w:r>
          </w:p>
        </w:tc>
        <w:tc>
          <w:tcPr>
            <w:tcW w:w="851" w:type="dxa"/>
          </w:tcPr>
          <w:p w:rsidR="00C73F14" w:rsidRPr="00DF5D59" w:rsidRDefault="00C73F14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73F14" w:rsidRPr="00DF5D59" w:rsidTr="00F403D2">
        <w:tc>
          <w:tcPr>
            <w:tcW w:w="671" w:type="dxa"/>
          </w:tcPr>
          <w:p w:rsidR="00C73F14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70" w:type="dxa"/>
          </w:tcPr>
          <w:p w:rsidR="00C73F14" w:rsidRPr="00C73F14" w:rsidRDefault="00C73F14" w:rsidP="00C73F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73F14">
              <w:rPr>
                <w:rFonts w:ascii="Times New Roman" w:hAnsi="Times New Roman" w:cs="Times New Roman"/>
              </w:rPr>
              <w:t>Изображение нравственных пороков общества в  сказке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М.Е.Салтыкова</w:t>
            </w:r>
            <w:proofErr w:type="spellEnd"/>
            <w:r>
              <w:rPr>
                <w:rFonts w:ascii="Times New Roman" w:hAnsi="Times New Roman" w:cs="Times New Roman"/>
              </w:rPr>
              <w:t>-Щедрина</w:t>
            </w:r>
            <w:r w:rsidRPr="00C73F14">
              <w:rPr>
                <w:rFonts w:ascii="Times New Roman" w:hAnsi="Times New Roman" w:cs="Times New Roman"/>
              </w:rPr>
              <w:t xml:space="preserve"> </w:t>
            </w:r>
            <w:r w:rsidRPr="00C73F14">
              <w:rPr>
                <w:rFonts w:ascii="Times New Roman" w:hAnsi="Times New Roman" w:cs="Times New Roman"/>
                <w:i/>
                <w:iCs/>
              </w:rPr>
              <w:t>«Дикий помещик».</w:t>
            </w:r>
          </w:p>
          <w:p w:rsidR="00C73F14" w:rsidRPr="00C73F14" w:rsidRDefault="00C73F14" w:rsidP="00C73F1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C73F14" w:rsidRDefault="00C73F14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C73F14" w:rsidRPr="00594AD6" w:rsidRDefault="00C73F14" w:rsidP="00594AD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94AD6">
              <w:rPr>
                <w:rFonts w:ascii="Times New Roman" w:hAnsi="Times New Roman" w:cs="Times New Roman"/>
              </w:rPr>
              <w:t>Социальная острота проблематики и художественные особенности сказки. Смысл названия сказ</w:t>
            </w:r>
            <w:r w:rsidR="00594AD6">
              <w:rPr>
                <w:rFonts w:ascii="Times New Roman" w:hAnsi="Times New Roman" w:cs="Times New Roman"/>
              </w:rPr>
              <w:t>ки. Приемы создания образа поме</w:t>
            </w:r>
            <w:r w:rsidRPr="00594AD6">
              <w:rPr>
                <w:rFonts w:ascii="Times New Roman" w:hAnsi="Times New Roman" w:cs="Times New Roman"/>
              </w:rPr>
              <w:t>щика. Позиция писателя.</w:t>
            </w:r>
          </w:p>
        </w:tc>
        <w:tc>
          <w:tcPr>
            <w:tcW w:w="3547" w:type="dxa"/>
            <w:vMerge/>
          </w:tcPr>
          <w:p w:rsidR="00C73F14" w:rsidRPr="003D55B9" w:rsidRDefault="00C73F14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C73F14" w:rsidRPr="003D55B9" w:rsidRDefault="00C73F14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C73F14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</w:t>
            </w:r>
          </w:p>
        </w:tc>
        <w:tc>
          <w:tcPr>
            <w:tcW w:w="851" w:type="dxa"/>
          </w:tcPr>
          <w:p w:rsidR="00C73F14" w:rsidRPr="00DF5D59" w:rsidRDefault="00C73F14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73F14" w:rsidRPr="00DF5D59" w:rsidTr="00F403D2">
        <w:tc>
          <w:tcPr>
            <w:tcW w:w="671" w:type="dxa"/>
          </w:tcPr>
          <w:p w:rsidR="00C73F14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70" w:type="dxa"/>
          </w:tcPr>
          <w:p w:rsidR="00C73F14" w:rsidRPr="00A725AA" w:rsidRDefault="00C73F14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73F14">
              <w:rPr>
                <w:rFonts w:ascii="Times New Roman" w:hAnsi="Times New Roman" w:cs="Times New Roman"/>
              </w:rPr>
              <w:t xml:space="preserve">Внеклассное чтение. </w:t>
            </w:r>
            <w:r w:rsidRPr="00C73F14">
              <w:rPr>
                <w:rFonts w:ascii="Times New Roman" w:hAnsi="Times New Roman" w:cs="Times New Roman"/>
              </w:rPr>
              <w:lastRenderedPageBreak/>
              <w:t>Сказки М.Е. Салтыкова-Щедрина («</w:t>
            </w:r>
            <w:proofErr w:type="gramStart"/>
            <w:r w:rsidRPr="00C73F14">
              <w:rPr>
                <w:rFonts w:ascii="Times New Roman" w:hAnsi="Times New Roman" w:cs="Times New Roman"/>
              </w:rPr>
              <w:t>Премудрый</w:t>
            </w:r>
            <w:proofErr w:type="gramEnd"/>
            <w:r w:rsidRPr="00C73F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3F14">
              <w:rPr>
                <w:rFonts w:ascii="Times New Roman" w:hAnsi="Times New Roman" w:cs="Times New Roman"/>
              </w:rPr>
              <w:t>пискарь</w:t>
            </w:r>
            <w:proofErr w:type="spellEnd"/>
            <w:r w:rsidRPr="00C73F14">
              <w:rPr>
                <w:rFonts w:ascii="Times New Roman" w:hAnsi="Times New Roman" w:cs="Times New Roman"/>
              </w:rPr>
              <w:t>» и др.)</w:t>
            </w:r>
          </w:p>
        </w:tc>
        <w:tc>
          <w:tcPr>
            <w:tcW w:w="674" w:type="dxa"/>
          </w:tcPr>
          <w:p w:rsidR="00C73F14" w:rsidRDefault="00C73F14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86" w:type="dxa"/>
          </w:tcPr>
          <w:p w:rsidR="00C73F14" w:rsidRPr="00594AD6" w:rsidRDefault="00C73F14" w:rsidP="00594AD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94AD6">
              <w:rPr>
                <w:rFonts w:ascii="Times New Roman" w:hAnsi="Times New Roman" w:cs="Times New Roman"/>
              </w:rPr>
              <w:t xml:space="preserve">Своеобразие сказок писателя, их </w:t>
            </w:r>
            <w:r w:rsidRPr="00594AD6">
              <w:rPr>
                <w:rFonts w:ascii="Times New Roman" w:hAnsi="Times New Roman" w:cs="Times New Roman"/>
              </w:rPr>
              <w:lastRenderedPageBreak/>
              <w:t>иносказательный смысл. Авторское отношение к персонажам.</w:t>
            </w:r>
          </w:p>
        </w:tc>
        <w:tc>
          <w:tcPr>
            <w:tcW w:w="3547" w:type="dxa"/>
            <w:vMerge/>
          </w:tcPr>
          <w:p w:rsidR="00C73F14" w:rsidRPr="003D55B9" w:rsidRDefault="00C73F14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C73F14" w:rsidRPr="003D55B9" w:rsidRDefault="00C73F14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C73F14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</w:t>
            </w:r>
          </w:p>
        </w:tc>
        <w:tc>
          <w:tcPr>
            <w:tcW w:w="851" w:type="dxa"/>
          </w:tcPr>
          <w:p w:rsidR="00C73F14" w:rsidRPr="00DF5D59" w:rsidRDefault="00C73F14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94AD6" w:rsidRPr="00DF5D59" w:rsidTr="00CF28FE">
        <w:tc>
          <w:tcPr>
            <w:tcW w:w="15984" w:type="dxa"/>
            <w:gridSpan w:val="8"/>
          </w:tcPr>
          <w:p w:rsidR="00594AD6" w:rsidRPr="00594AD6" w:rsidRDefault="00594AD6" w:rsidP="00594AD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lastRenderedPageBreak/>
              <w:t>Л.Н.Толстой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1 час</w:t>
            </w:r>
          </w:p>
        </w:tc>
      </w:tr>
      <w:tr w:rsidR="00594AD6" w:rsidRPr="00DF5D59" w:rsidTr="00F403D2">
        <w:tc>
          <w:tcPr>
            <w:tcW w:w="671" w:type="dxa"/>
          </w:tcPr>
          <w:p w:rsidR="00594AD6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870" w:type="dxa"/>
          </w:tcPr>
          <w:p w:rsidR="00594AD6" w:rsidRPr="00C73F14" w:rsidRDefault="00594AD6" w:rsidP="00A725A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94AD6">
              <w:rPr>
                <w:rFonts w:ascii="Times New Roman" w:hAnsi="Times New Roman" w:cs="Times New Roman"/>
              </w:rPr>
              <w:t>Л.Н. Толстой – участник обороны Севастополя. «Севастополь в декабре месяце». Основные темы рассказа.</w:t>
            </w:r>
          </w:p>
        </w:tc>
        <w:tc>
          <w:tcPr>
            <w:tcW w:w="674" w:type="dxa"/>
          </w:tcPr>
          <w:p w:rsidR="00594AD6" w:rsidRDefault="00594AD6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594AD6" w:rsidRPr="00594AD6" w:rsidRDefault="00594AD6" w:rsidP="00594AD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94AD6">
              <w:rPr>
                <w:rFonts w:ascii="Times New Roman" w:hAnsi="Times New Roman" w:cs="Times New Roman"/>
              </w:rPr>
              <w:t xml:space="preserve">Идеи </w:t>
            </w:r>
            <w:proofErr w:type="spellStart"/>
            <w:r>
              <w:rPr>
                <w:rFonts w:ascii="Times New Roman" w:hAnsi="Times New Roman" w:cs="Times New Roman"/>
              </w:rPr>
              <w:t>Л.Н.</w:t>
            </w:r>
            <w:r w:rsidRPr="00594AD6">
              <w:rPr>
                <w:rFonts w:ascii="Times New Roman" w:hAnsi="Times New Roman" w:cs="Times New Roman"/>
              </w:rPr>
              <w:t>Толстого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 </w:t>
            </w:r>
            <w:r w:rsidRPr="00594AD6">
              <w:rPr>
                <w:rFonts w:ascii="Times New Roman" w:hAnsi="Times New Roman" w:cs="Times New Roman"/>
              </w:rPr>
              <w:t>участник</w:t>
            </w:r>
            <w:r>
              <w:rPr>
                <w:rFonts w:ascii="Times New Roman" w:hAnsi="Times New Roman" w:cs="Times New Roman"/>
              </w:rPr>
              <w:t>а</w:t>
            </w:r>
            <w:r w:rsidRPr="00594AD6">
              <w:rPr>
                <w:rFonts w:ascii="Times New Roman" w:hAnsi="Times New Roman" w:cs="Times New Roman"/>
              </w:rPr>
              <w:t xml:space="preserve"> обороны Севастополя. Творческая история «Севастопольских рассказов». Литература и история. Рассказ «Севастополь в декабре месяце»: человек и война, жизнь и смерть, героизм, подвиг, защита Отечества — основные темы рассказа. Образы защит</w:t>
            </w:r>
            <w:r>
              <w:rPr>
                <w:rFonts w:ascii="Times New Roman" w:hAnsi="Times New Roman" w:cs="Times New Roman"/>
              </w:rPr>
              <w:t>ников Севастополя. Авторское от</w:t>
            </w:r>
            <w:r w:rsidRPr="00594AD6">
              <w:rPr>
                <w:rFonts w:ascii="Times New Roman" w:hAnsi="Times New Roman" w:cs="Times New Roman"/>
              </w:rPr>
              <w:t xml:space="preserve">ношение к героям. </w:t>
            </w:r>
          </w:p>
        </w:tc>
        <w:tc>
          <w:tcPr>
            <w:tcW w:w="3547" w:type="dxa"/>
          </w:tcPr>
          <w:p w:rsidR="00594AD6" w:rsidRPr="003D55B9" w:rsidRDefault="00594AD6" w:rsidP="00594AD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94AD6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  <w:r w:rsidRPr="00594AD6">
              <w:rPr>
                <w:rFonts w:ascii="Times New Roman" w:hAnsi="Times New Roman" w:cs="Times New Roman"/>
              </w:rPr>
              <w:t xml:space="preserve"> краткие сведения о писателе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594AD6">
              <w:rPr>
                <w:rFonts w:ascii="Times New Roman" w:hAnsi="Times New Roman" w:cs="Times New Roman"/>
              </w:rPr>
              <w:t>творческую историю «Севастопольских рассказов»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594AD6">
              <w:rPr>
                <w:rFonts w:ascii="Times New Roman" w:hAnsi="Times New Roman" w:cs="Times New Roman"/>
              </w:rPr>
              <w:t>историю обороны Севастополя</w:t>
            </w:r>
            <w:r>
              <w:rPr>
                <w:rFonts w:ascii="Times New Roman" w:hAnsi="Times New Roman" w:cs="Times New Roman"/>
              </w:rPr>
              <w:t>;</w:t>
            </w:r>
            <w:r w:rsidRPr="00594AD6">
              <w:rPr>
                <w:rFonts w:ascii="Times New Roman" w:hAnsi="Times New Roman" w:cs="Times New Roman"/>
              </w:rPr>
              <w:t xml:space="preserve"> основные темы рассказа «Севастополь в декабре месяце». Уметь</w:t>
            </w:r>
            <w:r>
              <w:rPr>
                <w:rFonts w:ascii="Times New Roman" w:hAnsi="Times New Roman" w:cs="Times New Roman"/>
              </w:rPr>
              <w:t>:</w:t>
            </w:r>
            <w:r w:rsidRPr="00594AD6">
              <w:rPr>
                <w:rFonts w:ascii="Times New Roman" w:hAnsi="Times New Roman" w:cs="Times New Roman"/>
              </w:rPr>
              <w:t xml:space="preserve"> видеть авторское отношение к героям, </w:t>
            </w:r>
            <w:r>
              <w:rPr>
                <w:rFonts w:ascii="Times New Roman" w:hAnsi="Times New Roman" w:cs="Times New Roman"/>
              </w:rPr>
              <w:t>образы защитников Севастополя.</w:t>
            </w:r>
          </w:p>
        </w:tc>
        <w:tc>
          <w:tcPr>
            <w:tcW w:w="2831" w:type="dxa"/>
          </w:tcPr>
          <w:p w:rsidR="00594AD6" w:rsidRPr="003D55B9" w:rsidRDefault="00BF3399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F3399">
              <w:rPr>
                <w:rFonts w:ascii="Times New Roman" w:hAnsi="Times New Roman" w:cs="Times New Roman"/>
              </w:rPr>
              <w:t>одбор материалов для ответа по плану, со-с</w:t>
            </w:r>
            <w:r>
              <w:rPr>
                <w:rFonts w:ascii="Times New Roman" w:hAnsi="Times New Roman" w:cs="Times New Roman"/>
              </w:rPr>
              <w:t>ос</w:t>
            </w:r>
            <w:r w:rsidRPr="00BF3399">
              <w:rPr>
                <w:rFonts w:ascii="Times New Roman" w:hAnsi="Times New Roman" w:cs="Times New Roman"/>
              </w:rPr>
              <w:t>тавление цитатного плана, устное сочинение-рассуждение.</w:t>
            </w:r>
          </w:p>
        </w:tc>
        <w:tc>
          <w:tcPr>
            <w:tcW w:w="854" w:type="dxa"/>
          </w:tcPr>
          <w:p w:rsidR="00594AD6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17.01.</w:t>
            </w:r>
          </w:p>
        </w:tc>
        <w:tc>
          <w:tcPr>
            <w:tcW w:w="851" w:type="dxa"/>
          </w:tcPr>
          <w:p w:rsidR="00594AD6" w:rsidRPr="00DF5D59" w:rsidRDefault="00594AD6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F3399" w:rsidRPr="00DF5D59" w:rsidTr="00CF28FE">
        <w:tc>
          <w:tcPr>
            <w:tcW w:w="15984" w:type="dxa"/>
            <w:gridSpan w:val="8"/>
          </w:tcPr>
          <w:p w:rsidR="00BF3399" w:rsidRPr="00BF3399" w:rsidRDefault="00BF3399" w:rsidP="00BF339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Внеклассное чтение – 1 час</w:t>
            </w:r>
          </w:p>
        </w:tc>
      </w:tr>
      <w:tr w:rsidR="00594AD6" w:rsidRPr="00DF5D59" w:rsidTr="00F403D2">
        <w:tc>
          <w:tcPr>
            <w:tcW w:w="671" w:type="dxa"/>
          </w:tcPr>
          <w:p w:rsidR="00594AD6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70" w:type="dxa"/>
          </w:tcPr>
          <w:p w:rsidR="00BF3399" w:rsidRPr="00BF3399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F3399">
              <w:rPr>
                <w:rFonts w:ascii="Times New Roman" w:hAnsi="Times New Roman" w:cs="Times New Roman"/>
              </w:rPr>
              <w:t>Внеклассное чтение.</w:t>
            </w:r>
          </w:p>
          <w:p w:rsidR="00594AD6" w:rsidRPr="00C73F14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F3399">
              <w:rPr>
                <w:rFonts w:ascii="Times New Roman" w:hAnsi="Times New Roman" w:cs="Times New Roman"/>
              </w:rPr>
              <w:t>В.М.Гаршин</w:t>
            </w:r>
            <w:proofErr w:type="spellEnd"/>
            <w:r w:rsidRPr="00BF3399">
              <w:rPr>
                <w:rFonts w:ascii="Times New Roman" w:hAnsi="Times New Roman" w:cs="Times New Roman"/>
              </w:rPr>
              <w:t>. Тема сопротивления злу в рассказе «Красный цветок».</w:t>
            </w:r>
          </w:p>
        </w:tc>
        <w:tc>
          <w:tcPr>
            <w:tcW w:w="674" w:type="dxa"/>
          </w:tcPr>
          <w:p w:rsidR="00594AD6" w:rsidRDefault="00BF3399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BF3399" w:rsidRPr="00BF3399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F3399">
              <w:rPr>
                <w:rFonts w:ascii="Times New Roman" w:hAnsi="Times New Roman" w:cs="Times New Roman"/>
              </w:rPr>
              <w:t>Слово о писателе.</w:t>
            </w:r>
          </w:p>
          <w:p w:rsidR="00BF3399" w:rsidRPr="00BF3399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F3399">
              <w:rPr>
                <w:rFonts w:ascii="Times New Roman" w:hAnsi="Times New Roman" w:cs="Times New Roman"/>
              </w:rPr>
              <w:t>Рассказ «Красный цветок»</w:t>
            </w:r>
            <w:proofErr w:type="gramStart"/>
            <w:r w:rsidRPr="00BF3399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594AD6" w:rsidRPr="00594AD6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F3399">
              <w:rPr>
                <w:rFonts w:ascii="Times New Roman" w:hAnsi="Times New Roman" w:cs="Times New Roman"/>
              </w:rPr>
              <w:t>Обыденность и героизм в художественном мире Гаршина. Тема страстного сопротивления злу. Символический образ Красного цветка.</w:t>
            </w:r>
          </w:p>
        </w:tc>
        <w:tc>
          <w:tcPr>
            <w:tcW w:w="3547" w:type="dxa"/>
          </w:tcPr>
          <w:p w:rsidR="00BF3399" w:rsidRPr="00BF3399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</w:t>
            </w:r>
            <w:r w:rsidRPr="00BF3399">
              <w:rPr>
                <w:rFonts w:ascii="Times New Roman" w:hAnsi="Times New Roman" w:cs="Times New Roman"/>
              </w:rPr>
              <w:t xml:space="preserve"> краткие сведения о </w:t>
            </w:r>
            <w:r>
              <w:rPr>
                <w:rFonts w:ascii="Times New Roman" w:hAnsi="Times New Roman" w:cs="Times New Roman"/>
              </w:rPr>
              <w:t>писателе.</w:t>
            </w:r>
            <w:r w:rsidRPr="00BF3399">
              <w:rPr>
                <w:rFonts w:ascii="Times New Roman" w:hAnsi="Times New Roman" w:cs="Times New Roman"/>
              </w:rPr>
              <w:t xml:space="preserve"> </w:t>
            </w:r>
          </w:p>
          <w:p w:rsidR="00594AD6" w:rsidRPr="003D55B9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F3399">
              <w:rPr>
                <w:rFonts w:ascii="Times New Roman" w:hAnsi="Times New Roman" w:cs="Times New Roman"/>
              </w:rPr>
              <w:t>Уметь определять основную проблематику произведений; видеть художественно – выразительные средства и определять их значение</w:t>
            </w:r>
          </w:p>
        </w:tc>
        <w:tc>
          <w:tcPr>
            <w:tcW w:w="2831" w:type="dxa"/>
          </w:tcPr>
          <w:p w:rsidR="00594AD6" w:rsidRPr="003D55B9" w:rsidRDefault="00BF3399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F3399">
              <w:rPr>
                <w:rFonts w:ascii="Times New Roman" w:hAnsi="Times New Roman" w:cs="Times New Roman"/>
              </w:rPr>
              <w:t>Выразительное чтение, различные виды пересказа. Создание иллюстраций к произведениям, составления письменного отзыва.</w:t>
            </w:r>
          </w:p>
        </w:tc>
        <w:tc>
          <w:tcPr>
            <w:tcW w:w="854" w:type="dxa"/>
          </w:tcPr>
          <w:p w:rsidR="00594AD6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19.01.</w:t>
            </w:r>
          </w:p>
        </w:tc>
        <w:tc>
          <w:tcPr>
            <w:tcW w:w="851" w:type="dxa"/>
          </w:tcPr>
          <w:p w:rsidR="00594AD6" w:rsidRPr="00DF5D59" w:rsidRDefault="00594AD6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F3399" w:rsidRPr="00DF5D59" w:rsidTr="00CF28FE">
        <w:tc>
          <w:tcPr>
            <w:tcW w:w="15984" w:type="dxa"/>
            <w:gridSpan w:val="8"/>
          </w:tcPr>
          <w:p w:rsidR="00BF3399" w:rsidRPr="00BF3399" w:rsidRDefault="00BF3399" w:rsidP="00BF339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F3399">
              <w:rPr>
                <w:rFonts w:ascii="Times New Roman" w:hAnsi="Times New Roman" w:cs="Times New Roman"/>
                <w:b/>
              </w:rPr>
              <w:t>Н.С. Лесков – 2 часа</w:t>
            </w:r>
          </w:p>
        </w:tc>
      </w:tr>
      <w:tr w:rsidR="00BF3399" w:rsidRPr="00DF5D59" w:rsidTr="00F403D2">
        <w:tc>
          <w:tcPr>
            <w:tcW w:w="671" w:type="dxa"/>
          </w:tcPr>
          <w:p w:rsidR="00BF3399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870" w:type="dxa"/>
          </w:tcPr>
          <w:p w:rsidR="00BF3399" w:rsidRPr="00BF3399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F3399">
              <w:rPr>
                <w:rFonts w:ascii="Times New Roman" w:hAnsi="Times New Roman" w:cs="Times New Roman"/>
              </w:rPr>
              <w:t>Н.С. Лесков. Краткие сведения о биографии писателя. «Левша». Своеобразие стиля произведения.</w:t>
            </w:r>
          </w:p>
        </w:tc>
        <w:tc>
          <w:tcPr>
            <w:tcW w:w="674" w:type="dxa"/>
          </w:tcPr>
          <w:p w:rsidR="00BF3399" w:rsidRDefault="00BF3399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BF3399" w:rsidRPr="00BF3399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F3399">
              <w:rPr>
                <w:rFonts w:ascii="Times New Roman" w:hAnsi="Times New Roman" w:cs="Times New Roman"/>
              </w:rPr>
              <w:t>Краткие сведения о писателе. «Лесков – писатель будущего». Особенность проблематики и центральная идея сказа.</w:t>
            </w:r>
          </w:p>
        </w:tc>
        <w:tc>
          <w:tcPr>
            <w:tcW w:w="3547" w:type="dxa"/>
            <w:vMerge w:val="restart"/>
          </w:tcPr>
          <w:p w:rsidR="00BF3399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F3399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  <w:r w:rsidRPr="00BF3399">
              <w:rPr>
                <w:rFonts w:ascii="Times New Roman" w:hAnsi="Times New Roman" w:cs="Times New Roman"/>
              </w:rPr>
              <w:t xml:space="preserve"> краткие сведения о писателе</w:t>
            </w:r>
            <w:r>
              <w:rPr>
                <w:rFonts w:ascii="Times New Roman" w:hAnsi="Times New Roman" w:cs="Times New Roman"/>
              </w:rPr>
              <w:t>;</w:t>
            </w:r>
            <w:r w:rsidRPr="00BF3399">
              <w:rPr>
                <w:rFonts w:ascii="Times New Roman" w:hAnsi="Times New Roman" w:cs="Times New Roman"/>
              </w:rPr>
              <w:t xml:space="preserve"> особенности проблематики и центральную идею повести «Левша». </w:t>
            </w:r>
          </w:p>
          <w:p w:rsidR="00BF3399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F3399">
              <w:rPr>
                <w:rFonts w:ascii="Times New Roman" w:hAnsi="Times New Roman" w:cs="Times New Roman"/>
              </w:rPr>
              <w:t>Уметь вид</w:t>
            </w:r>
            <w:r>
              <w:rPr>
                <w:rFonts w:ascii="Times New Roman" w:hAnsi="Times New Roman" w:cs="Times New Roman"/>
              </w:rPr>
              <w:t>еть образный мир произведения; в</w:t>
            </w:r>
            <w:r w:rsidRPr="00BF3399">
              <w:rPr>
                <w:rFonts w:ascii="Times New Roman" w:hAnsi="Times New Roman" w:cs="Times New Roman"/>
              </w:rPr>
              <w:t xml:space="preserve">ладеть навыками выразительного чтения, анализа произведения, составления конспекта, создания интерпретаций. </w:t>
            </w:r>
          </w:p>
        </w:tc>
        <w:tc>
          <w:tcPr>
            <w:tcW w:w="2831" w:type="dxa"/>
            <w:vMerge w:val="restart"/>
          </w:tcPr>
          <w:p w:rsidR="00376545" w:rsidRPr="00376545" w:rsidRDefault="00376545" w:rsidP="0037654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76545">
              <w:rPr>
                <w:rFonts w:ascii="Times New Roman" w:hAnsi="Times New Roman" w:cs="Times New Roman"/>
              </w:rPr>
              <w:t>Исторический комментарий, комментированное чтение, аналитическая беседа -</w:t>
            </w:r>
          </w:p>
          <w:p w:rsidR="00BF3399" w:rsidRPr="00BF3399" w:rsidRDefault="00376545" w:rsidP="0037654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76545">
              <w:rPr>
                <w:rFonts w:ascii="Times New Roman" w:hAnsi="Times New Roman" w:cs="Times New Roman"/>
              </w:rPr>
              <w:t>коллективный, индивидуальный.</w:t>
            </w:r>
          </w:p>
        </w:tc>
        <w:tc>
          <w:tcPr>
            <w:tcW w:w="854" w:type="dxa"/>
          </w:tcPr>
          <w:p w:rsidR="00BF3399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24.01.</w:t>
            </w:r>
          </w:p>
        </w:tc>
        <w:tc>
          <w:tcPr>
            <w:tcW w:w="851" w:type="dxa"/>
          </w:tcPr>
          <w:p w:rsidR="00BF3399" w:rsidRPr="00DF5D59" w:rsidRDefault="00BF3399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F3399" w:rsidRPr="00DF5D59" w:rsidTr="00F403D2">
        <w:tc>
          <w:tcPr>
            <w:tcW w:w="671" w:type="dxa"/>
          </w:tcPr>
          <w:p w:rsidR="00BF3399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870" w:type="dxa"/>
          </w:tcPr>
          <w:p w:rsidR="00BF3399" w:rsidRPr="00BF3399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F3399">
              <w:rPr>
                <w:rFonts w:ascii="Times New Roman" w:hAnsi="Times New Roman" w:cs="Times New Roman"/>
              </w:rPr>
              <w:t xml:space="preserve">Сказ </w:t>
            </w:r>
            <w:r>
              <w:rPr>
                <w:rFonts w:ascii="Times New Roman" w:hAnsi="Times New Roman" w:cs="Times New Roman"/>
              </w:rPr>
              <w:t xml:space="preserve">Н.С. Лескова </w:t>
            </w:r>
            <w:r w:rsidRPr="00BF3399">
              <w:rPr>
                <w:rFonts w:ascii="Times New Roman" w:hAnsi="Times New Roman" w:cs="Times New Roman"/>
              </w:rPr>
              <w:t>«Левша». Образный мир произведения.</w:t>
            </w:r>
          </w:p>
        </w:tc>
        <w:tc>
          <w:tcPr>
            <w:tcW w:w="674" w:type="dxa"/>
          </w:tcPr>
          <w:p w:rsidR="00BF3399" w:rsidRDefault="00BF3399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BF3399" w:rsidRPr="00BF3399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F3399">
              <w:rPr>
                <w:rFonts w:ascii="Times New Roman" w:hAnsi="Times New Roman" w:cs="Times New Roman"/>
              </w:rPr>
              <w:t>Изображение лучших качеств русского народа в сказе. Трудолюбие, талант, патриотизм русского человека из народа. Изображение представителей царской власти. Авторское отношение к героям. Фольклорные элементы в повести.</w:t>
            </w:r>
          </w:p>
        </w:tc>
        <w:tc>
          <w:tcPr>
            <w:tcW w:w="3547" w:type="dxa"/>
            <w:vMerge/>
          </w:tcPr>
          <w:p w:rsidR="00BF3399" w:rsidRDefault="00BF3399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BF3399" w:rsidRPr="00BF3399" w:rsidRDefault="00BF3399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BF3399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</w:t>
            </w:r>
          </w:p>
        </w:tc>
        <w:tc>
          <w:tcPr>
            <w:tcW w:w="851" w:type="dxa"/>
          </w:tcPr>
          <w:p w:rsidR="00BF3399" w:rsidRPr="00DF5D59" w:rsidRDefault="00BF3399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F6C9A" w:rsidRPr="00DF5D59" w:rsidTr="00CF28FE">
        <w:tc>
          <w:tcPr>
            <w:tcW w:w="15984" w:type="dxa"/>
            <w:gridSpan w:val="8"/>
          </w:tcPr>
          <w:p w:rsidR="00EF6C9A" w:rsidRPr="00EF6C9A" w:rsidRDefault="00EF6C9A" w:rsidP="00EF6C9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F6C9A">
              <w:rPr>
                <w:rFonts w:ascii="Times New Roman" w:hAnsi="Times New Roman" w:cs="Times New Roman"/>
                <w:b/>
              </w:rPr>
              <w:t>А.А.Фет</w:t>
            </w:r>
            <w:proofErr w:type="spellEnd"/>
            <w:r w:rsidRPr="00EF6C9A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EF6C9A">
              <w:rPr>
                <w:rFonts w:ascii="Times New Roman" w:hAnsi="Times New Roman" w:cs="Times New Roman"/>
                <w:b/>
              </w:rPr>
              <w:t xml:space="preserve"> час</w:t>
            </w:r>
          </w:p>
        </w:tc>
      </w:tr>
      <w:tr w:rsidR="00376545" w:rsidRPr="00DF5D59" w:rsidTr="00F403D2">
        <w:tc>
          <w:tcPr>
            <w:tcW w:w="671" w:type="dxa"/>
          </w:tcPr>
          <w:p w:rsidR="00376545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870" w:type="dxa"/>
          </w:tcPr>
          <w:p w:rsidR="00376545" w:rsidRPr="00376545" w:rsidRDefault="00376545" w:rsidP="0037654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6545">
              <w:rPr>
                <w:rFonts w:ascii="Times New Roman" w:hAnsi="Times New Roman" w:cs="Times New Roman"/>
              </w:rPr>
              <w:t>А.А.Фет</w:t>
            </w:r>
            <w:proofErr w:type="spellEnd"/>
            <w:r w:rsidRPr="00376545">
              <w:rPr>
                <w:rFonts w:ascii="Times New Roman" w:hAnsi="Times New Roman" w:cs="Times New Roman"/>
              </w:rPr>
              <w:t>. Русская природа в стихотворениях поэта.</w:t>
            </w:r>
          </w:p>
        </w:tc>
        <w:tc>
          <w:tcPr>
            <w:tcW w:w="674" w:type="dxa"/>
          </w:tcPr>
          <w:p w:rsidR="00376545" w:rsidRDefault="00376545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376545" w:rsidRPr="00376545" w:rsidRDefault="00376545" w:rsidP="0037654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Краткие сведения о поэте. </w:t>
            </w:r>
            <w:r w:rsidRPr="00376545">
              <w:rPr>
                <w:rFonts w:ascii="Times New Roman" w:hAnsi="Times New Roman" w:cs="Times New Roman"/>
              </w:rPr>
              <w:t xml:space="preserve">Стихотворения: «Я тебе ничего не </w:t>
            </w:r>
            <w:r w:rsidRPr="00376545">
              <w:rPr>
                <w:rFonts w:ascii="Times New Roman" w:hAnsi="Times New Roman" w:cs="Times New Roman"/>
              </w:rPr>
              <w:lastRenderedPageBreak/>
              <w:t>скажу…», «Зреет рожь над жаркой нивой…», «Вечер».</w:t>
            </w:r>
          </w:p>
          <w:p w:rsidR="00376545" w:rsidRPr="00BF3399" w:rsidRDefault="00376545" w:rsidP="0037654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76545">
              <w:rPr>
                <w:rFonts w:ascii="Times New Roman" w:hAnsi="Times New Roman" w:cs="Times New Roman"/>
              </w:rPr>
              <w:t>Общечеловеческое</w:t>
            </w:r>
            <w:proofErr w:type="gramEnd"/>
            <w:r w:rsidRPr="00376545">
              <w:rPr>
                <w:rFonts w:ascii="Times New Roman" w:hAnsi="Times New Roman" w:cs="Times New Roman"/>
              </w:rPr>
              <w:t xml:space="preserve"> в лирике. Наблюдательность, чувства добрые; красота земли. "Культ мгновения" в лирике Фета. Радость слияния человеческой души с миром природы.</w:t>
            </w:r>
          </w:p>
        </w:tc>
        <w:tc>
          <w:tcPr>
            <w:tcW w:w="3547" w:type="dxa"/>
          </w:tcPr>
          <w:p w:rsidR="00EF6C9A" w:rsidRDefault="00EF6C9A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F6C9A">
              <w:rPr>
                <w:rFonts w:ascii="Times New Roman" w:hAnsi="Times New Roman" w:cs="Times New Roman"/>
              </w:rPr>
              <w:lastRenderedPageBreak/>
              <w:t>Знать основные ве</w:t>
            </w:r>
            <w:r>
              <w:rPr>
                <w:rFonts w:ascii="Times New Roman" w:hAnsi="Times New Roman" w:cs="Times New Roman"/>
              </w:rPr>
              <w:t xml:space="preserve">хи творчества  А.А. Фета; </w:t>
            </w:r>
            <w:r w:rsidRPr="00EF6C9A">
              <w:rPr>
                <w:rFonts w:ascii="Times New Roman" w:hAnsi="Times New Roman" w:cs="Times New Roman"/>
              </w:rPr>
              <w:t xml:space="preserve">особенности </w:t>
            </w:r>
            <w:r w:rsidRPr="00EF6C9A">
              <w:rPr>
                <w:rFonts w:ascii="Times New Roman" w:hAnsi="Times New Roman" w:cs="Times New Roman"/>
              </w:rPr>
              <w:lastRenderedPageBreak/>
              <w:t xml:space="preserve">творчества, стихотворение наизусть. </w:t>
            </w:r>
          </w:p>
          <w:p w:rsidR="00EF6C9A" w:rsidRDefault="00EF6C9A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F6C9A">
              <w:rPr>
                <w:rFonts w:ascii="Times New Roman" w:hAnsi="Times New Roman" w:cs="Times New Roman"/>
              </w:rPr>
              <w:t xml:space="preserve">Уметь находить тропы в стихотворении. </w:t>
            </w:r>
          </w:p>
          <w:p w:rsidR="00376545" w:rsidRDefault="00EF6C9A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F6C9A">
              <w:rPr>
                <w:rFonts w:ascii="Times New Roman" w:hAnsi="Times New Roman" w:cs="Times New Roman"/>
              </w:rPr>
              <w:t>Владеть навыками выразительного чтения стихотворений.</w:t>
            </w:r>
          </w:p>
        </w:tc>
        <w:tc>
          <w:tcPr>
            <w:tcW w:w="2831" w:type="dxa"/>
            <w:vMerge w:val="restart"/>
          </w:tcPr>
          <w:p w:rsidR="00376545" w:rsidRPr="00BF3399" w:rsidRDefault="00EF6C9A" w:rsidP="00EF6C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</w:t>
            </w:r>
            <w:r w:rsidR="00376545" w:rsidRPr="00376545">
              <w:rPr>
                <w:rFonts w:ascii="Times New Roman" w:hAnsi="Times New Roman" w:cs="Times New Roman"/>
              </w:rPr>
              <w:t>тение стихотворений</w:t>
            </w:r>
            <w:r>
              <w:rPr>
                <w:rFonts w:ascii="Times New Roman" w:hAnsi="Times New Roman" w:cs="Times New Roman"/>
              </w:rPr>
              <w:t xml:space="preserve"> наизусть, </w:t>
            </w:r>
            <w:r w:rsidR="00376545" w:rsidRPr="00376545">
              <w:rPr>
                <w:rFonts w:ascii="Times New Roman" w:hAnsi="Times New Roman" w:cs="Times New Roman"/>
              </w:rPr>
              <w:lastRenderedPageBreak/>
              <w:t xml:space="preserve">анализ </w:t>
            </w:r>
            <w:r>
              <w:rPr>
                <w:rFonts w:ascii="Times New Roman" w:hAnsi="Times New Roman" w:cs="Times New Roman"/>
              </w:rPr>
              <w:t>лирических  произведений</w:t>
            </w:r>
          </w:p>
        </w:tc>
        <w:tc>
          <w:tcPr>
            <w:tcW w:w="854" w:type="dxa"/>
          </w:tcPr>
          <w:p w:rsidR="00376545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31.01.</w:t>
            </w:r>
          </w:p>
        </w:tc>
        <w:tc>
          <w:tcPr>
            <w:tcW w:w="851" w:type="dxa"/>
          </w:tcPr>
          <w:p w:rsidR="00376545" w:rsidRPr="00DF5D59" w:rsidRDefault="00376545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76545" w:rsidRPr="00DF5D59" w:rsidTr="00F403D2">
        <w:tc>
          <w:tcPr>
            <w:tcW w:w="671" w:type="dxa"/>
          </w:tcPr>
          <w:p w:rsidR="00376545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2870" w:type="dxa"/>
          </w:tcPr>
          <w:p w:rsidR="00376545" w:rsidRPr="00376545" w:rsidRDefault="00376545" w:rsidP="0037654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76545">
              <w:rPr>
                <w:rFonts w:ascii="Times New Roman" w:hAnsi="Times New Roman" w:cs="Times New Roman"/>
                <w:bCs/>
              </w:rPr>
              <w:t xml:space="preserve">Произведения русских поэтов </w:t>
            </w:r>
            <w:r w:rsidRPr="00376545">
              <w:rPr>
                <w:rFonts w:ascii="Times New Roman" w:hAnsi="Times New Roman" w:cs="Times New Roman"/>
                <w:bCs/>
                <w:lang w:val="en-US"/>
              </w:rPr>
              <w:t>XIX</w:t>
            </w:r>
            <w:r w:rsidRPr="00376545">
              <w:rPr>
                <w:rFonts w:ascii="Times New Roman" w:hAnsi="Times New Roman" w:cs="Times New Roman"/>
                <w:bCs/>
              </w:rPr>
              <w:t xml:space="preserve"> века о России</w:t>
            </w:r>
          </w:p>
        </w:tc>
        <w:tc>
          <w:tcPr>
            <w:tcW w:w="674" w:type="dxa"/>
          </w:tcPr>
          <w:p w:rsidR="00376545" w:rsidRDefault="00376545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376545" w:rsidRPr="00376545" w:rsidRDefault="00376545" w:rsidP="0037654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76545">
              <w:rPr>
                <w:rFonts w:ascii="Times New Roman" w:hAnsi="Times New Roman" w:cs="Times New Roman"/>
              </w:rPr>
              <w:t xml:space="preserve">А.С. Пушкин. «Два чувства дивно близки нам...» </w:t>
            </w:r>
          </w:p>
          <w:p w:rsidR="00376545" w:rsidRPr="00376545" w:rsidRDefault="00376545" w:rsidP="0037654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76545">
              <w:rPr>
                <w:rFonts w:ascii="Times New Roman" w:hAnsi="Times New Roman" w:cs="Times New Roman"/>
              </w:rPr>
              <w:t xml:space="preserve">Н.М. Языков. «Песня ». </w:t>
            </w:r>
          </w:p>
          <w:p w:rsidR="00376545" w:rsidRPr="00376545" w:rsidRDefault="00376545" w:rsidP="0037654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76545">
              <w:rPr>
                <w:rFonts w:ascii="Times New Roman" w:hAnsi="Times New Roman" w:cs="Times New Roman"/>
              </w:rPr>
              <w:t>И.С. Никитин. «Русь».</w:t>
            </w:r>
          </w:p>
          <w:p w:rsidR="00376545" w:rsidRPr="00376545" w:rsidRDefault="00376545" w:rsidP="0037654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76545">
              <w:rPr>
                <w:rFonts w:ascii="Times New Roman" w:hAnsi="Times New Roman" w:cs="Times New Roman"/>
              </w:rPr>
              <w:t>А.Н. Майков. «Нива».</w:t>
            </w:r>
          </w:p>
          <w:p w:rsidR="00376545" w:rsidRPr="00BF3399" w:rsidRDefault="00376545" w:rsidP="0037654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76545">
              <w:rPr>
                <w:rFonts w:ascii="Times New Roman" w:hAnsi="Times New Roman" w:cs="Times New Roman"/>
              </w:rPr>
              <w:t>А.К. Толстой. «Край ты мой, родимый край...»</w:t>
            </w:r>
          </w:p>
        </w:tc>
        <w:tc>
          <w:tcPr>
            <w:tcW w:w="3547" w:type="dxa"/>
          </w:tcPr>
          <w:p w:rsidR="00EF6C9A" w:rsidRDefault="00EF6C9A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F6C9A">
              <w:rPr>
                <w:rFonts w:ascii="Times New Roman" w:hAnsi="Times New Roman" w:cs="Times New Roman"/>
              </w:rPr>
              <w:t xml:space="preserve">Уметь находить тропы в стихотворении. </w:t>
            </w:r>
          </w:p>
          <w:p w:rsidR="00376545" w:rsidRDefault="00EF6C9A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F6C9A">
              <w:rPr>
                <w:rFonts w:ascii="Times New Roman" w:hAnsi="Times New Roman" w:cs="Times New Roman"/>
              </w:rPr>
              <w:t>Владеть навыками выразительного чтения стихотворений.</w:t>
            </w:r>
          </w:p>
        </w:tc>
        <w:tc>
          <w:tcPr>
            <w:tcW w:w="2831" w:type="dxa"/>
            <w:vMerge/>
          </w:tcPr>
          <w:p w:rsidR="00376545" w:rsidRPr="00BF3399" w:rsidRDefault="00376545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376545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02.02.</w:t>
            </w:r>
          </w:p>
        </w:tc>
        <w:tc>
          <w:tcPr>
            <w:tcW w:w="851" w:type="dxa"/>
          </w:tcPr>
          <w:p w:rsidR="00376545" w:rsidRPr="00DF5D59" w:rsidRDefault="00376545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F6C9A" w:rsidRPr="00DF5D59" w:rsidTr="00CF28FE">
        <w:tc>
          <w:tcPr>
            <w:tcW w:w="15984" w:type="dxa"/>
            <w:gridSpan w:val="8"/>
          </w:tcPr>
          <w:p w:rsidR="00EF6C9A" w:rsidRPr="00EF6C9A" w:rsidRDefault="00EF6C9A" w:rsidP="00EF6C9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А.П.Чехов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2 часа</w:t>
            </w:r>
          </w:p>
        </w:tc>
      </w:tr>
      <w:tr w:rsidR="00EF6C9A" w:rsidRPr="00DF5D59" w:rsidTr="00F403D2">
        <w:tc>
          <w:tcPr>
            <w:tcW w:w="671" w:type="dxa"/>
          </w:tcPr>
          <w:p w:rsidR="00EF6C9A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870" w:type="dxa"/>
          </w:tcPr>
          <w:p w:rsidR="00EF6C9A" w:rsidRPr="00EF6C9A" w:rsidRDefault="00EF6C9A" w:rsidP="00EF6C9A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EF6C9A">
              <w:rPr>
                <w:rFonts w:ascii="Times New Roman" w:hAnsi="Times New Roman" w:cs="Times New Roman"/>
                <w:bCs/>
              </w:rPr>
              <w:t>А.П. Ч</w:t>
            </w:r>
            <w:r>
              <w:rPr>
                <w:rFonts w:ascii="Times New Roman" w:hAnsi="Times New Roman" w:cs="Times New Roman"/>
                <w:bCs/>
              </w:rPr>
              <w:t>ехов</w:t>
            </w:r>
            <w:r w:rsidRPr="00EF6C9A">
              <w:rPr>
                <w:rFonts w:ascii="Times New Roman" w:hAnsi="Times New Roman" w:cs="Times New Roman"/>
                <w:bCs/>
              </w:rPr>
              <w:t xml:space="preserve">. </w:t>
            </w:r>
            <w:r w:rsidRPr="00EF6C9A">
              <w:rPr>
                <w:rFonts w:ascii="Times New Roman" w:hAnsi="Times New Roman" w:cs="Times New Roman"/>
              </w:rPr>
              <w:t xml:space="preserve">Отражение воронежских впечатлений в повести «Степь». </w:t>
            </w:r>
          </w:p>
        </w:tc>
        <w:tc>
          <w:tcPr>
            <w:tcW w:w="674" w:type="dxa"/>
          </w:tcPr>
          <w:p w:rsidR="00EF6C9A" w:rsidRDefault="00EF6C9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EF6C9A" w:rsidRPr="00EF6C9A" w:rsidRDefault="00EF6C9A" w:rsidP="00EF6C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F6C9A">
              <w:rPr>
                <w:rFonts w:ascii="Times New Roman" w:hAnsi="Times New Roman" w:cs="Times New Roman"/>
              </w:rPr>
              <w:t>Отражение воронежских впечатлений в повести «Степь».</w:t>
            </w:r>
          </w:p>
          <w:p w:rsidR="00EF6C9A" w:rsidRPr="00376545" w:rsidRDefault="00EF6C9A" w:rsidP="00EF6C9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 w:val="restart"/>
          </w:tcPr>
          <w:p w:rsidR="00EF6C9A" w:rsidRPr="00EF6C9A" w:rsidRDefault="00EF6C9A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F6C9A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  <w:r w:rsidRPr="00EF6C9A">
              <w:rPr>
                <w:rFonts w:ascii="Times New Roman" w:hAnsi="Times New Roman" w:cs="Times New Roman"/>
              </w:rPr>
              <w:t xml:space="preserve"> св</w:t>
            </w:r>
            <w:r>
              <w:rPr>
                <w:rFonts w:ascii="Times New Roman" w:hAnsi="Times New Roman" w:cs="Times New Roman"/>
              </w:rPr>
              <w:t xml:space="preserve">едения из жизни писателя; </w:t>
            </w:r>
            <w:r w:rsidRPr="00EF6C9A">
              <w:rPr>
                <w:rFonts w:ascii="Times New Roman" w:hAnsi="Times New Roman" w:cs="Times New Roman"/>
              </w:rPr>
              <w:t>основные темы произведений А. П. Чехова. Владеть навыками анализа произведения.</w:t>
            </w:r>
          </w:p>
        </w:tc>
        <w:tc>
          <w:tcPr>
            <w:tcW w:w="2831" w:type="dxa"/>
            <w:vMerge w:val="restart"/>
          </w:tcPr>
          <w:p w:rsidR="00EF6C9A" w:rsidRPr="00EF6C9A" w:rsidRDefault="00EF6C9A" w:rsidP="00EF6C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F6C9A">
              <w:rPr>
                <w:rFonts w:ascii="Times New Roman" w:hAnsi="Times New Roman" w:cs="Times New Roman"/>
              </w:rPr>
              <w:t>Беседа, творческая работа -</w:t>
            </w:r>
          </w:p>
          <w:p w:rsidR="00EF6C9A" w:rsidRPr="00BF3399" w:rsidRDefault="00EF6C9A" w:rsidP="00EF6C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F6C9A">
              <w:rPr>
                <w:rFonts w:ascii="Times New Roman" w:hAnsi="Times New Roman" w:cs="Times New Roman"/>
              </w:rPr>
              <w:t>индивидуальный, групповой. Написать небольшое сочинение «Мой любимый рассказ Чехова».</w:t>
            </w:r>
          </w:p>
        </w:tc>
        <w:tc>
          <w:tcPr>
            <w:tcW w:w="854" w:type="dxa"/>
          </w:tcPr>
          <w:p w:rsidR="00EF6C9A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</w:t>
            </w:r>
          </w:p>
        </w:tc>
        <w:tc>
          <w:tcPr>
            <w:tcW w:w="851" w:type="dxa"/>
          </w:tcPr>
          <w:p w:rsidR="00EF6C9A" w:rsidRPr="00DF5D59" w:rsidRDefault="00EF6C9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F6C9A" w:rsidRPr="00DF5D59" w:rsidTr="00F403D2">
        <w:tc>
          <w:tcPr>
            <w:tcW w:w="671" w:type="dxa"/>
          </w:tcPr>
          <w:p w:rsidR="00EF6C9A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870" w:type="dxa"/>
          </w:tcPr>
          <w:p w:rsidR="00EF6C9A" w:rsidRPr="00EF6C9A" w:rsidRDefault="00EF6C9A" w:rsidP="00EF6C9A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EF6C9A">
              <w:rPr>
                <w:rFonts w:ascii="Times New Roman" w:hAnsi="Times New Roman" w:cs="Times New Roman"/>
                <w:bCs/>
              </w:rPr>
              <w:t xml:space="preserve">Живая картина нравов в рассказе </w:t>
            </w:r>
            <w:proofErr w:type="spellStart"/>
            <w:r w:rsidRPr="00EF6C9A">
              <w:rPr>
                <w:rFonts w:ascii="Times New Roman" w:hAnsi="Times New Roman" w:cs="Times New Roman"/>
                <w:bCs/>
              </w:rPr>
              <w:t>А.П.Чехова</w:t>
            </w:r>
            <w:proofErr w:type="spellEnd"/>
            <w:r w:rsidRPr="00EF6C9A">
              <w:rPr>
                <w:rFonts w:ascii="Times New Roman" w:hAnsi="Times New Roman" w:cs="Times New Roman"/>
                <w:bCs/>
              </w:rPr>
              <w:t xml:space="preserve"> </w:t>
            </w:r>
            <w:r w:rsidRPr="00EF6C9A">
              <w:rPr>
                <w:rFonts w:ascii="Times New Roman" w:hAnsi="Times New Roman" w:cs="Times New Roman"/>
                <w:bCs/>
                <w:i/>
              </w:rPr>
              <w:t>«Хамелеон».</w:t>
            </w:r>
          </w:p>
        </w:tc>
        <w:tc>
          <w:tcPr>
            <w:tcW w:w="674" w:type="dxa"/>
          </w:tcPr>
          <w:p w:rsidR="00EF6C9A" w:rsidRDefault="00EF6C9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EF6C9A" w:rsidRPr="00376545" w:rsidRDefault="00EF6C9A" w:rsidP="0037654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F6C9A">
              <w:rPr>
                <w:rFonts w:ascii="Times New Roman" w:hAnsi="Times New Roman" w:cs="Times New Roman"/>
              </w:rPr>
              <w:t>Смешное</w:t>
            </w:r>
            <w:proofErr w:type="gramEnd"/>
            <w:r w:rsidRPr="00EF6C9A">
              <w:rPr>
                <w:rFonts w:ascii="Times New Roman" w:hAnsi="Times New Roman" w:cs="Times New Roman"/>
              </w:rPr>
              <w:t xml:space="preserve"> и грустное в рассказах писателя. Средство создания комического.</w:t>
            </w:r>
            <w:r>
              <w:t xml:space="preserve"> </w:t>
            </w:r>
            <w:r w:rsidRPr="00EF6C9A">
              <w:rPr>
                <w:rFonts w:ascii="Times New Roman" w:hAnsi="Times New Roman" w:cs="Times New Roman"/>
              </w:rPr>
              <w:t xml:space="preserve">Осмеяние </w:t>
            </w:r>
            <w:proofErr w:type="gramStart"/>
            <w:r w:rsidRPr="00EF6C9A">
              <w:rPr>
                <w:rFonts w:ascii="Times New Roman" w:hAnsi="Times New Roman" w:cs="Times New Roman"/>
              </w:rPr>
              <w:t>самодурства</w:t>
            </w:r>
            <w:proofErr w:type="gramEnd"/>
            <w:r w:rsidRPr="00EF6C9A">
              <w:rPr>
                <w:rFonts w:ascii="Times New Roman" w:hAnsi="Times New Roman" w:cs="Times New Roman"/>
              </w:rPr>
              <w:t xml:space="preserve"> и угодничества в рассказе. Своеобрази</w:t>
            </w:r>
            <w:r>
              <w:rPr>
                <w:rFonts w:ascii="Times New Roman" w:hAnsi="Times New Roman" w:cs="Times New Roman"/>
              </w:rPr>
              <w:t>е сюжета, способы создания обра</w:t>
            </w:r>
            <w:r w:rsidRPr="00EF6C9A">
              <w:rPr>
                <w:rFonts w:ascii="Times New Roman" w:hAnsi="Times New Roman" w:cs="Times New Roman"/>
              </w:rPr>
              <w:t>зов, социальная направленность рассказа; позиция писателя.</w:t>
            </w:r>
          </w:p>
        </w:tc>
        <w:tc>
          <w:tcPr>
            <w:tcW w:w="3547" w:type="dxa"/>
            <w:vMerge/>
          </w:tcPr>
          <w:p w:rsidR="00EF6C9A" w:rsidRPr="00EF6C9A" w:rsidRDefault="00EF6C9A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EF6C9A" w:rsidRPr="00BF3399" w:rsidRDefault="00EF6C9A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EF6C9A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09.02.</w:t>
            </w:r>
          </w:p>
        </w:tc>
        <w:tc>
          <w:tcPr>
            <w:tcW w:w="851" w:type="dxa"/>
          </w:tcPr>
          <w:p w:rsidR="00EF6C9A" w:rsidRPr="00DF5D59" w:rsidRDefault="00EF6C9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F6C9A" w:rsidRPr="00DF5D59" w:rsidTr="00CF28FE">
        <w:tc>
          <w:tcPr>
            <w:tcW w:w="15984" w:type="dxa"/>
            <w:gridSpan w:val="8"/>
          </w:tcPr>
          <w:p w:rsidR="00EF6C9A" w:rsidRPr="00EF6C9A" w:rsidRDefault="00EF6C9A" w:rsidP="00EF6C9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Литература </w:t>
            </w:r>
            <w:r>
              <w:rPr>
                <w:rFonts w:ascii="Times New Roman" w:hAnsi="Times New Roman" w:cs="Times New Roman"/>
                <w:b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</w:rPr>
              <w:t xml:space="preserve"> века </w:t>
            </w:r>
            <w:r w:rsidR="00233DB5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233DB5">
              <w:rPr>
                <w:rFonts w:ascii="Times New Roman" w:hAnsi="Times New Roman" w:cs="Times New Roman"/>
                <w:b/>
              </w:rPr>
              <w:t>21 час</w:t>
            </w:r>
          </w:p>
        </w:tc>
      </w:tr>
      <w:tr w:rsidR="006506BA" w:rsidRPr="00DF5D59" w:rsidTr="00CF28FE">
        <w:tc>
          <w:tcPr>
            <w:tcW w:w="15984" w:type="dxa"/>
            <w:gridSpan w:val="8"/>
          </w:tcPr>
          <w:p w:rsidR="006506BA" w:rsidRDefault="006506BA" w:rsidP="00EF6C9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М.Горький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3 часа</w:t>
            </w:r>
          </w:p>
        </w:tc>
      </w:tr>
      <w:tr w:rsidR="006506BA" w:rsidRPr="00DF5D59" w:rsidTr="00F403D2">
        <w:tc>
          <w:tcPr>
            <w:tcW w:w="671" w:type="dxa"/>
          </w:tcPr>
          <w:p w:rsidR="006506BA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870" w:type="dxa"/>
          </w:tcPr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М.Горький</w:t>
            </w:r>
            <w:proofErr w:type="spellEnd"/>
            <w:r w:rsidRPr="006506BA">
              <w:rPr>
                <w:rFonts w:ascii="Times New Roman" w:hAnsi="Times New Roman" w:cs="Times New Roman"/>
              </w:rPr>
              <w:t>. Изображение «свинцовых мерзостей жизни» (по повести «Детство»)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4" w:type="dxa"/>
          </w:tcPr>
          <w:p w:rsidR="006506BA" w:rsidRDefault="006506B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06BA">
              <w:rPr>
                <w:rFonts w:ascii="Times New Roman" w:hAnsi="Times New Roman" w:cs="Times New Roman"/>
              </w:rPr>
              <w:t xml:space="preserve">Основные сюжетные линии в автобиографической прозе; изображение быта и характера персонажей. </w:t>
            </w:r>
          </w:p>
        </w:tc>
        <w:tc>
          <w:tcPr>
            <w:tcW w:w="3547" w:type="dxa"/>
            <w:vMerge w:val="restart"/>
          </w:tcPr>
          <w:p w:rsidR="006506BA" w:rsidRDefault="006506BA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>Знать знач</w:t>
            </w:r>
            <w:r>
              <w:rPr>
                <w:rFonts w:ascii="Times New Roman" w:hAnsi="Times New Roman" w:cs="Times New Roman"/>
              </w:rPr>
              <w:t xml:space="preserve">ение термина «романтизм»; </w:t>
            </w:r>
            <w:r w:rsidRPr="006506BA">
              <w:rPr>
                <w:rFonts w:ascii="Times New Roman" w:hAnsi="Times New Roman" w:cs="Times New Roman"/>
              </w:rPr>
              <w:t xml:space="preserve">основные произведения писателя. </w:t>
            </w:r>
          </w:p>
          <w:p w:rsidR="006506BA" w:rsidRPr="00EF6C9A" w:rsidRDefault="006506BA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>Владеть навыками выразительного чтения</w:t>
            </w:r>
            <w:r>
              <w:rPr>
                <w:rFonts w:ascii="Times New Roman" w:hAnsi="Times New Roman" w:cs="Times New Roman"/>
              </w:rPr>
              <w:t xml:space="preserve">, анализа произведения; </w:t>
            </w:r>
            <w:r w:rsidRPr="006506BA">
              <w:rPr>
                <w:rFonts w:ascii="Times New Roman" w:hAnsi="Times New Roman" w:cs="Times New Roman"/>
              </w:rPr>
              <w:t>навыками письма сочинения по литературе.</w:t>
            </w:r>
          </w:p>
        </w:tc>
        <w:tc>
          <w:tcPr>
            <w:tcW w:w="2831" w:type="dxa"/>
            <w:vMerge w:val="restart"/>
          </w:tcPr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>Анализ глав повести, словарная работа, аналитическая беседа, характеристика героев -</w:t>
            </w:r>
          </w:p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>индивидуальный, коллективный.</w:t>
            </w:r>
          </w:p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>Комментированное чтение, аналитическая беседа, работа со словом -</w:t>
            </w:r>
          </w:p>
          <w:p w:rsidR="006506BA" w:rsidRPr="00BF3399" w:rsidRDefault="006506BA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>индивидуальный, коллективный.</w:t>
            </w:r>
          </w:p>
        </w:tc>
        <w:tc>
          <w:tcPr>
            <w:tcW w:w="854" w:type="dxa"/>
          </w:tcPr>
          <w:p w:rsidR="006506BA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14.02.</w:t>
            </w:r>
          </w:p>
        </w:tc>
        <w:tc>
          <w:tcPr>
            <w:tcW w:w="851" w:type="dxa"/>
          </w:tcPr>
          <w:p w:rsidR="006506BA" w:rsidRPr="00DF5D59" w:rsidRDefault="006506B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506BA" w:rsidRPr="00DF5D59" w:rsidTr="00F403D2">
        <w:tc>
          <w:tcPr>
            <w:tcW w:w="671" w:type="dxa"/>
          </w:tcPr>
          <w:p w:rsidR="006506BA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870" w:type="dxa"/>
          </w:tcPr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 xml:space="preserve">«Яркое, здоровое, творческое в русской жизни» в повести </w:t>
            </w:r>
            <w:proofErr w:type="spellStart"/>
            <w:r>
              <w:rPr>
                <w:rFonts w:ascii="Times New Roman" w:hAnsi="Times New Roman" w:cs="Times New Roman"/>
              </w:rPr>
              <w:t>М.Горького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506BA">
              <w:rPr>
                <w:rFonts w:ascii="Times New Roman" w:hAnsi="Times New Roman" w:cs="Times New Roman"/>
              </w:rPr>
              <w:t>«Детство»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4" w:type="dxa"/>
          </w:tcPr>
          <w:p w:rsidR="006506BA" w:rsidRDefault="006506B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6506BA">
              <w:rPr>
                <w:rFonts w:ascii="Times New Roman" w:hAnsi="Times New Roman" w:cs="Times New Roman"/>
              </w:rPr>
              <w:t>тановление характе</w:t>
            </w:r>
            <w:r w:rsidRPr="006506BA">
              <w:rPr>
                <w:rFonts w:ascii="Times New Roman" w:hAnsi="Times New Roman" w:cs="Times New Roman"/>
              </w:rPr>
              <w:softHyphen/>
              <w:t>ра мальчика; проблематика рассказа (личность и обстоятель</w:t>
            </w:r>
            <w:r w:rsidRPr="006506BA">
              <w:rPr>
                <w:rFonts w:ascii="Times New Roman" w:hAnsi="Times New Roman" w:cs="Times New Roman"/>
              </w:rPr>
              <w:softHyphen/>
              <w:t>ства, близкий человек, покорность, гордость, жалость)</w:t>
            </w:r>
          </w:p>
        </w:tc>
        <w:tc>
          <w:tcPr>
            <w:tcW w:w="3547" w:type="dxa"/>
            <w:vMerge/>
          </w:tcPr>
          <w:p w:rsidR="006506BA" w:rsidRPr="00EF6C9A" w:rsidRDefault="006506BA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6506BA" w:rsidRPr="00BF3399" w:rsidRDefault="006506BA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6506BA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</w:t>
            </w:r>
          </w:p>
        </w:tc>
        <w:tc>
          <w:tcPr>
            <w:tcW w:w="851" w:type="dxa"/>
          </w:tcPr>
          <w:p w:rsidR="006506BA" w:rsidRPr="00DF5D59" w:rsidRDefault="006506B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506BA" w:rsidRPr="00DF5D59" w:rsidTr="00F403D2">
        <w:tc>
          <w:tcPr>
            <w:tcW w:w="671" w:type="dxa"/>
          </w:tcPr>
          <w:p w:rsidR="006506BA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870" w:type="dxa"/>
          </w:tcPr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 xml:space="preserve">«Легенда о Данко» </w:t>
            </w:r>
            <w:proofErr w:type="spellStart"/>
            <w:r w:rsidRPr="006506BA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6506BA">
              <w:rPr>
                <w:rFonts w:ascii="Times New Roman" w:hAnsi="Times New Roman" w:cs="Times New Roman"/>
              </w:rPr>
              <w:t xml:space="preserve"> как утверждение подвига во </w:t>
            </w:r>
            <w:r w:rsidRPr="006506BA">
              <w:rPr>
                <w:rFonts w:ascii="Times New Roman" w:hAnsi="Times New Roman" w:cs="Times New Roman"/>
              </w:rPr>
              <w:lastRenderedPageBreak/>
              <w:t>имя людей.</w:t>
            </w:r>
          </w:p>
        </w:tc>
        <w:tc>
          <w:tcPr>
            <w:tcW w:w="674" w:type="dxa"/>
          </w:tcPr>
          <w:p w:rsidR="006506BA" w:rsidRDefault="006506B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86" w:type="dxa"/>
          </w:tcPr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 xml:space="preserve">Основные сюжетные линии в рассказе и его </w:t>
            </w:r>
            <w:proofErr w:type="gramStart"/>
            <w:r w:rsidRPr="006506BA">
              <w:rPr>
                <w:rFonts w:ascii="Times New Roman" w:hAnsi="Times New Roman" w:cs="Times New Roman"/>
              </w:rPr>
              <w:t>проблематика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6506BA">
              <w:rPr>
                <w:rFonts w:ascii="Times New Roman" w:hAnsi="Times New Roman" w:cs="Times New Roman"/>
              </w:rPr>
              <w:t xml:space="preserve">и авторская позиция; контраст как </w:t>
            </w:r>
            <w:r w:rsidRPr="006506BA">
              <w:rPr>
                <w:rFonts w:ascii="Times New Roman" w:hAnsi="Times New Roman" w:cs="Times New Roman"/>
              </w:rPr>
              <w:lastRenderedPageBreak/>
              <w:t>основной прием раскрытия замысла.</w:t>
            </w:r>
          </w:p>
        </w:tc>
        <w:tc>
          <w:tcPr>
            <w:tcW w:w="3547" w:type="dxa"/>
            <w:vMerge/>
          </w:tcPr>
          <w:p w:rsidR="006506BA" w:rsidRPr="00EF6C9A" w:rsidRDefault="006506BA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6506BA" w:rsidRPr="00BF3399" w:rsidRDefault="006506BA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6506BA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</w:t>
            </w:r>
          </w:p>
        </w:tc>
        <w:tc>
          <w:tcPr>
            <w:tcW w:w="851" w:type="dxa"/>
          </w:tcPr>
          <w:p w:rsidR="006506BA" w:rsidRPr="00DF5D59" w:rsidRDefault="006506B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506BA" w:rsidRPr="00DF5D59" w:rsidTr="00CF28FE">
        <w:tc>
          <w:tcPr>
            <w:tcW w:w="15984" w:type="dxa"/>
            <w:gridSpan w:val="8"/>
          </w:tcPr>
          <w:p w:rsidR="006506BA" w:rsidRPr="006506BA" w:rsidRDefault="006506BA" w:rsidP="006506B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lastRenderedPageBreak/>
              <w:t>И.А.Бунин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1 час</w:t>
            </w:r>
          </w:p>
        </w:tc>
      </w:tr>
      <w:tr w:rsidR="006506BA" w:rsidRPr="00DF5D59" w:rsidTr="00F403D2">
        <w:tc>
          <w:tcPr>
            <w:tcW w:w="671" w:type="dxa"/>
          </w:tcPr>
          <w:p w:rsidR="006506BA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70" w:type="dxa"/>
          </w:tcPr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>И.А. БУНИН</w:t>
            </w:r>
          </w:p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 xml:space="preserve">Рассказ </w:t>
            </w:r>
            <w:r w:rsidRPr="006506BA">
              <w:rPr>
                <w:rFonts w:ascii="Times New Roman" w:hAnsi="Times New Roman" w:cs="Times New Roman"/>
                <w:i/>
                <w:iCs/>
              </w:rPr>
              <w:t>«Кукушка».</w:t>
            </w:r>
            <w:r w:rsidRPr="006506BA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674" w:type="dxa"/>
          </w:tcPr>
          <w:p w:rsidR="006506BA" w:rsidRDefault="006506B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  <w:b/>
                <w:spacing w:val="18"/>
              </w:rPr>
            </w:pPr>
            <w:r w:rsidRPr="006506BA">
              <w:rPr>
                <w:rFonts w:ascii="Times New Roman" w:hAnsi="Times New Roman" w:cs="Times New Roman"/>
              </w:rPr>
              <w:t>Смысл на</w:t>
            </w:r>
            <w:r w:rsidRPr="006506BA">
              <w:rPr>
                <w:rFonts w:ascii="Times New Roman" w:hAnsi="Times New Roman" w:cs="Times New Roman"/>
              </w:rPr>
              <w:softHyphen/>
              <w:t>звания; основные проблемы рассказа; образы-персонажи; образ природы; образы животных и зверей и их значение для понима</w:t>
            </w:r>
            <w:r w:rsidRPr="006506BA">
              <w:rPr>
                <w:rFonts w:ascii="Times New Roman" w:hAnsi="Times New Roman" w:cs="Times New Roman"/>
              </w:rPr>
              <w:softHyphen/>
              <w:t>ния художественной идеи рассказа.</w:t>
            </w:r>
          </w:p>
        </w:tc>
        <w:tc>
          <w:tcPr>
            <w:tcW w:w="3547" w:type="dxa"/>
          </w:tcPr>
          <w:p w:rsidR="002E7EEC" w:rsidRDefault="006506BA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  <w:r w:rsidRPr="006506BA">
              <w:rPr>
                <w:rFonts w:ascii="Times New Roman" w:hAnsi="Times New Roman" w:cs="Times New Roman"/>
              </w:rPr>
              <w:t xml:space="preserve"> биографию и основны</w:t>
            </w:r>
            <w:r w:rsidR="002E7EEC">
              <w:rPr>
                <w:rFonts w:ascii="Times New Roman" w:hAnsi="Times New Roman" w:cs="Times New Roman"/>
              </w:rPr>
              <w:t>е вехи творчества И. А. Бунина;</w:t>
            </w:r>
            <w:r w:rsidRPr="006506BA">
              <w:rPr>
                <w:rFonts w:ascii="Times New Roman" w:hAnsi="Times New Roman" w:cs="Times New Roman"/>
              </w:rPr>
              <w:t xml:space="preserve"> понятие «композиция». </w:t>
            </w:r>
          </w:p>
          <w:p w:rsidR="006506BA" w:rsidRPr="00EF6C9A" w:rsidRDefault="006506BA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>Уметь видеть художественное богатство произведения</w:t>
            </w:r>
            <w:r w:rsidR="002E7EEC">
              <w:rPr>
                <w:rFonts w:ascii="Times New Roman" w:hAnsi="Times New Roman" w:cs="Times New Roman"/>
              </w:rPr>
              <w:t>;</w:t>
            </w:r>
            <w:r w:rsidRPr="006506BA">
              <w:rPr>
                <w:rFonts w:ascii="Times New Roman" w:hAnsi="Times New Roman" w:cs="Times New Roman"/>
              </w:rPr>
              <w:t xml:space="preserve"> определять тему, композицию произведения</w:t>
            </w:r>
            <w:r w:rsidR="002E7EEC">
              <w:rPr>
                <w:rFonts w:ascii="Times New Roman" w:hAnsi="Times New Roman" w:cs="Times New Roman"/>
              </w:rPr>
              <w:t>;</w:t>
            </w:r>
            <w:r w:rsidRPr="006506BA">
              <w:rPr>
                <w:rFonts w:ascii="Times New Roman" w:hAnsi="Times New Roman" w:cs="Times New Roman"/>
              </w:rPr>
              <w:t xml:space="preserve"> видеть фольклорные элементы в произведении. </w:t>
            </w:r>
          </w:p>
        </w:tc>
        <w:tc>
          <w:tcPr>
            <w:tcW w:w="2831" w:type="dxa"/>
          </w:tcPr>
          <w:p w:rsidR="006506BA" w:rsidRPr="00BF3399" w:rsidRDefault="002E7EEC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>Выразительное чтение, составление цитатного плана, тезисного плана; владеть навыками составления портретных характеристик.</w:t>
            </w:r>
          </w:p>
        </w:tc>
        <w:tc>
          <w:tcPr>
            <w:tcW w:w="854" w:type="dxa"/>
          </w:tcPr>
          <w:p w:rsidR="006506BA" w:rsidRDefault="00CE5CB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E2733">
              <w:rPr>
                <w:rFonts w:ascii="Times New Roman" w:hAnsi="Times New Roman" w:cs="Times New Roman"/>
              </w:rPr>
              <w:t>.02</w:t>
            </w:r>
            <w:r w:rsidR="00BE5D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506BA" w:rsidRPr="00DF5D59" w:rsidRDefault="006506B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506BA" w:rsidRPr="00DF5D59" w:rsidTr="00CF28FE">
        <w:tc>
          <w:tcPr>
            <w:tcW w:w="15984" w:type="dxa"/>
            <w:gridSpan w:val="8"/>
          </w:tcPr>
          <w:p w:rsidR="006506BA" w:rsidRPr="006506BA" w:rsidRDefault="006506BA" w:rsidP="006506B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А.И.Куприн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1 час</w:t>
            </w:r>
          </w:p>
        </w:tc>
      </w:tr>
      <w:tr w:rsidR="006506BA" w:rsidRPr="00DF5D59" w:rsidTr="00F403D2">
        <w:tc>
          <w:tcPr>
            <w:tcW w:w="671" w:type="dxa"/>
          </w:tcPr>
          <w:p w:rsidR="006506BA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870" w:type="dxa"/>
          </w:tcPr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506BA">
              <w:rPr>
                <w:rFonts w:ascii="Times New Roman" w:hAnsi="Times New Roman" w:cs="Times New Roman"/>
              </w:rPr>
              <w:t xml:space="preserve">«Что есть доброта?» (по рассказу А.И. Куприна </w:t>
            </w:r>
            <w:r w:rsidRPr="006506BA">
              <w:rPr>
                <w:rFonts w:ascii="Times New Roman" w:hAnsi="Times New Roman" w:cs="Times New Roman"/>
                <w:i/>
                <w:iCs/>
              </w:rPr>
              <w:t>«Куст сирени»).</w:t>
            </w:r>
          </w:p>
        </w:tc>
        <w:tc>
          <w:tcPr>
            <w:tcW w:w="674" w:type="dxa"/>
          </w:tcPr>
          <w:p w:rsidR="006506BA" w:rsidRDefault="006506B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6506BA" w:rsidRPr="006506BA" w:rsidRDefault="006506BA" w:rsidP="006506BA">
            <w:pPr>
              <w:pStyle w:val="a3"/>
              <w:jc w:val="both"/>
              <w:rPr>
                <w:rFonts w:ascii="Times New Roman" w:hAnsi="Times New Roman" w:cs="Times New Roman"/>
                <w:b/>
                <w:spacing w:val="18"/>
              </w:rPr>
            </w:pPr>
            <w:r w:rsidRPr="006506BA">
              <w:rPr>
                <w:rFonts w:ascii="Times New Roman" w:hAnsi="Times New Roman" w:cs="Times New Roman"/>
              </w:rPr>
              <w:t>Взаимопонимание, взаимо</w:t>
            </w:r>
            <w:r w:rsidRPr="006506BA">
              <w:rPr>
                <w:rFonts w:ascii="Times New Roman" w:hAnsi="Times New Roman" w:cs="Times New Roman"/>
              </w:rPr>
              <w:softHyphen/>
              <w:t>выручка, чувство локтя в понимании автора и его героя. Основная сюжетная линия рассказа и подтекст; художественная идея.</w:t>
            </w:r>
          </w:p>
        </w:tc>
        <w:tc>
          <w:tcPr>
            <w:tcW w:w="3547" w:type="dxa"/>
          </w:tcPr>
          <w:p w:rsidR="002E7EEC" w:rsidRDefault="002E7EEC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>Знать краткие сведения о писателе</w:t>
            </w:r>
            <w:r>
              <w:rPr>
                <w:rFonts w:ascii="Times New Roman" w:hAnsi="Times New Roman" w:cs="Times New Roman"/>
              </w:rPr>
              <w:t>;</w:t>
            </w:r>
            <w:r w:rsidRPr="002E7EEC">
              <w:rPr>
                <w:rFonts w:ascii="Times New Roman" w:hAnsi="Times New Roman" w:cs="Times New Roman"/>
              </w:rPr>
              <w:t xml:space="preserve"> основные темы произведений </w:t>
            </w:r>
            <w:proofErr w:type="spellStart"/>
            <w:r>
              <w:rPr>
                <w:rFonts w:ascii="Times New Roman" w:hAnsi="Times New Roman" w:cs="Times New Roman"/>
              </w:rPr>
              <w:t>А.И.</w:t>
            </w:r>
            <w:r w:rsidRPr="002E7EEC">
              <w:rPr>
                <w:rFonts w:ascii="Times New Roman" w:hAnsi="Times New Roman" w:cs="Times New Roman"/>
              </w:rPr>
              <w:t>Куприна</w:t>
            </w:r>
            <w:proofErr w:type="spellEnd"/>
            <w:r w:rsidRPr="002E7EEC">
              <w:rPr>
                <w:rFonts w:ascii="Times New Roman" w:hAnsi="Times New Roman" w:cs="Times New Roman"/>
              </w:rPr>
              <w:t xml:space="preserve">. </w:t>
            </w:r>
          </w:p>
          <w:p w:rsidR="006506BA" w:rsidRPr="00EF6C9A" w:rsidRDefault="002E7EEC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>Уметь определять основную проблематику произведений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2E7EEC">
              <w:rPr>
                <w:rFonts w:ascii="Times New Roman" w:hAnsi="Times New Roman" w:cs="Times New Roman"/>
              </w:rPr>
              <w:t xml:space="preserve">видеть художественно – выразительные средства и определять их значение. </w:t>
            </w:r>
          </w:p>
        </w:tc>
        <w:tc>
          <w:tcPr>
            <w:tcW w:w="2831" w:type="dxa"/>
          </w:tcPr>
          <w:p w:rsidR="006506BA" w:rsidRPr="00BF3399" w:rsidRDefault="002E7EEC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E7EEC">
              <w:rPr>
                <w:rFonts w:ascii="Times New Roman" w:hAnsi="Times New Roman" w:cs="Times New Roman"/>
              </w:rPr>
              <w:t>ыразительно</w:t>
            </w:r>
            <w:r>
              <w:rPr>
                <w:rFonts w:ascii="Times New Roman" w:hAnsi="Times New Roman" w:cs="Times New Roman"/>
              </w:rPr>
              <w:t>е</w:t>
            </w:r>
            <w:r w:rsidRPr="002E7EEC">
              <w:rPr>
                <w:rFonts w:ascii="Times New Roman" w:hAnsi="Times New Roman" w:cs="Times New Roman"/>
              </w:rPr>
              <w:t xml:space="preserve"> чтени</w:t>
            </w:r>
            <w:r>
              <w:rPr>
                <w:rFonts w:ascii="Times New Roman" w:hAnsi="Times New Roman" w:cs="Times New Roman"/>
              </w:rPr>
              <w:t>е</w:t>
            </w:r>
            <w:r w:rsidRPr="002E7EEC">
              <w:rPr>
                <w:rFonts w:ascii="Times New Roman" w:hAnsi="Times New Roman" w:cs="Times New Roman"/>
              </w:rPr>
              <w:t>, составлени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2E7EEC">
              <w:rPr>
                <w:rFonts w:ascii="Times New Roman" w:hAnsi="Times New Roman" w:cs="Times New Roman"/>
              </w:rPr>
              <w:t xml:space="preserve"> цитатного плана, тезисного плана; владеть навыками составления портретных характеристик.</w:t>
            </w:r>
          </w:p>
        </w:tc>
        <w:tc>
          <w:tcPr>
            <w:tcW w:w="854" w:type="dxa"/>
          </w:tcPr>
          <w:p w:rsidR="006506BA" w:rsidRDefault="00CE5CB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  <w:r w:rsidR="00BE5D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506BA" w:rsidRPr="00DF5D59" w:rsidRDefault="006506B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F28FE" w:rsidRPr="00DF5D59" w:rsidTr="00CF28FE">
        <w:tc>
          <w:tcPr>
            <w:tcW w:w="15984" w:type="dxa"/>
            <w:gridSpan w:val="8"/>
          </w:tcPr>
          <w:p w:rsidR="00CF28FE" w:rsidRPr="00CF28FE" w:rsidRDefault="00CF28FE" w:rsidP="00CF28F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В.В.Маяковский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1 час</w:t>
            </w:r>
          </w:p>
        </w:tc>
      </w:tr>
      <w:tr w:rsidR="002E7EEC" w:rsidRPr="00DF5D59" w:rsidTr="00F403D2">
        <w:tc>
          <w:tcPr>
            <w:tcW w:w="671" w:type="dxa"/>
          </w:tcPr>
          <w:p w:rsidR="002E7EEC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870" w:type="dxa"/>
          </w:tcPr>
          <w:p w:rsidR="002E7EEC" w:rsidRPr="002E7EEC" w:rsidRDefault="002E7EEC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>В.В. М</w:t>
            </w:r>
            <w:r>
              <w:rPr>
                <w:rFonts w:ascii="Times New Roman" w:hAnsi="Times New Roman" w:cs="Times New Roman"/>
              </w:rPr>
              <w:t>аяковский.</w:t>
            </w:r>
          </w:p>
          <w:p w:rsidR="002E7EEC" w:rsidRPr="002E7EEC" w:rsidRDefault="002E7EEC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 xml:space="preserve">Стихотворение </w:t>
            </w:r>
            <w:r w:rsidRPr="002E7EEC">
              <w:rPr>
                <w:rFonts w:ascii="Times New Roman" w:hAnsi="Times New Roman" w:cs="Times New Roman"/>
                <w:i/>
                <w:iCs/>
              </w:rPr>
              <w:t>«Необычайное приключение, бывшее с Вла</w:t>
            </w:r>
            <w:r w:rsidRPr="002E7EEC">
              <w:rPr>
                <w:rFonts w:ascii="Times New Roman" w:hAnsi="Times New Roman" w:cs="Times New Roman"/>
                <w:i/>
                <w:iCs/>
              </w:rPr>
              <w:softHyphen/>
              <w:t>димиром Маяковским летом на даче».</w:t>
            </w:r>
            <w:r w:rsidRPr="002E7EEC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674" w:type="dxa"/>
          </w:tcPr>
          <w:p w:rsidR="002E7EEC" w:rsidRDefault="002E7EEC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2E7EEC" w:rsidRPr="006506BA" w:rsidRDefault="002E7EEC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Проблематика стихо</w:t>
            </w:r>
            <w:r w:rsidRPr="002E7EEC">
              <w:rPr>
                <w:rFonts w:ascii="Times New Roman" w:hAnsi="Times New Roman" w:cs="Times New Roman"/>
              </w:rPr>
              <w:t>творения: поэт и общество, поэт и поэзия. Приемы создания образов. Художественное своеобразие стихотворения.</w:t>
            </w:r>
          </w:p>
        </w:tc>
        <w:tc>
          <w:tcPr>
            <w:tcW w:w="3547" w:type="dxa"/>
          </w:tcPr>
          <w:p w:rsidR="002E7EEC" w:rsidRDefault="002E7EEC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 xml:space="preserve">Знать биографию и основные вехи творчества Маяковского. </w:t>
            </w:r>
          </w:p>
          <w:p w:rsidR="002E7EEC" w:rsidRPr="00EF6C9A" w:rsidRDefault="002E7EEC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>:</w:t>
            </w:r>
            <w:r w:rsidRPr="002E7EEC">
              <w:rPr>
                <w:rFonts w:ascii="Times New Roman" w:hAnsi="Times New Roman" w:cs="Times New Roman"/>
              </w:rPr>
              <w:t xml:space="preserve"> вид</w:t>
            </w:r>
            <w:r>
              <w:rPr>
                <w:rFonts w:ascii="Times New Roman" w:hAnsi="Times New Roman" w:cs="Times New Roman"/>
              </w:rPr>
              <w:t>еть своеобразие стихотворений, в</w:t>
            </w:r>
            <w:r w:rsidRPr="002E7EEC">
              <w:rPr>
                <w:rFonts w:ascii="Times New Roman" w:hAnsi="Times New Roman" w:cs="Times New Roman"/>
              </w:rPr>
              <w:t xml:space="preserve">ладеть навыками сопоставления стихотворений. Уметь находить выразительные средства в стихотворном тексте. </w:t>
            </w:r>
          </w:p>
        </w:tc>
        <w:tc>
          <w:tcPr>
            <w:tcW w:w="2831" w:type="dxa"/>
          </w:tcPr>
          <w:p w:rsidR="002E7EEC" w:rsidRPr="00BF3399" w:rsidRDefault="002E7EEC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>Выразительное чтение стихотворений наизусть, анализ лирических  произведений</w:t>
            </w:r>
          </w:p>
        </w:tc>
        <w:tc>
          <w:tcPr>
            <w:tcW w:w="854" w:type="dxa"/>
          </w:tcPr>
          <w:p w:rsidR="002E7EEC" w:rsidRDefault="00CE5CB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BE5D47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851" w:type="dxa"/>
          </w:tcPr>
          <w:p w:rsidR="002E7EEC" w:rsidRPr="00DF5D59" w:rsidRDefault="002E7EEC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F28FE" w:rsidRPr="00DF5D59" w:rsidTr="00CF28FE">
        <w:tc>
          <w:tcPr>
            <w:tcW w:w="15984" w:type="dxa"/>
            <w:gridSpan w:val="8"/>
          </w:tcPr>
          <w:p w:rsidR="00CF28FE" w:rsidRPr="00CF28FE" w:rsidRDefault="00CF28FE" w:rsidP="00CF28F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М.М.Пр</w:t>
            </w:r>
            <w:r w:rsidR="00233DB5">
              <w:rPr>
                <w:rFonts w:ascii="Times New Roman" w:hAnsi="Times New Roman" w:cs="Times New Roman"/>
                <w:b/>
              </w:rPr>
              <w:t>и</w:t>
            </w:r>
            <w:r>
              <w:rPr>
                <w:rFonts w:ascii="Times New Roman" w:hAnsi="Times New Roman" w:cs="Times New Roman"/>
                <w:b/>
              </w:rPr>
              <w:t>швин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2 часа</w:t>
            </w:r>
          </w:p>
        </w:tc>
      </w:tr>
      <w:tr w:rsidR="00BE5D47" w:rsidRPr="00DF5D59" w:rsidTr="00BE5D47">
        <w:trPr>
          <w:trHeight w:val="1275"/>
        </w:trPr>
        <w:tc>
          <w:tcPr>
            <w:tcW w:w="671" w:type="dxa"/>
            <w:vMerge w:val="restart"/>
          </w:tcPr>
          <w:p w:rsidR="00BE5D47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BE5D47">
              <w:rPr>
                <w:rFonts w:ascii="Times New Roman" w:hAnsi="Times New Roman" w:cs="Times New Roman"/>
              </w:rPr>
              <w:t>-</w:t>
            </w:r>
          </w:p>
          <w:p w:rsidR="00BE5D47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870" w:type="dxa"/>
            <w:vMerge w:val="restart"/>
          </w:tcPr>
          <w:p w:rsidR="00BE5D47" w:rsidRPr="002E7EEC" w:rsidRDefault="00BE5D47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>М.М. П</w:t>
            </w:r>
            <w:r>
              <w:rPr>
                <w:rFonts w:ascii="Times New Roman" w:hAnsi="Times New Roman" w:cs="Times New Roman"/>
              </w:rPr>
              <w:t>ришвин</w:t>
            </w:r>
            <w:r w:rsidRPr="002E7EEC">
              <w:rPr>
                <w:rFonts w:ascii="Times New Roman" w:hAnsi="Times New Roman" w:cs="Times New Roman"/>
              </w:rPr>
              <w:t>. Мир пришвинских рассказов.</w:t>
            </w:r>
          </w:p>
          <w:p w:rsidR="00BE5D47" w:rsidRPr="002E7EEC" w:rsidRDefault="00BE5D47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 w:val="restart"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vMerge w:val="restart"/>
          </w:tcPr>
          <w:p w:rsidR="00BE5D47" w:rsidRPr="002E7EEC" w:rsidRDefault="00BE5D47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>Пришвин о природе и людях. Мир пришвинских рассказов.</w:t>
            </w:r>
          </w:p>
          <w:p w:rsidR="00BE5D47" w:rsidRPr="006506BA" w:rsidRDefault="00BE5D47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>Рассказ «Москва-река». Основные сюжетные линии рассказа. Проблематика и художественная идея. Национальный характер в изображении писателя. Тема и основная мысль. Родина, человек и природа в рассказе. Образ рассказчика.</w:t>
            </w:r>
          </w:p>
        </w:tc>
        <w:tc>
          <w:tcPr>
            <w:tcW w:w="3547" w:type="dxa"/>
            <w:vMerge w:val="restart"/>
          </w:tcPr>
          <w:p w:rsidR="00BE5D47" w:rsidRDefault="00BE5D47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>Знать основные сведения биографии писателей</w:t>
            </w:r>
            <w:r>
              <w:rPr>
                <w:rFonts w:ascii="Times New Roman" w:hAnsi="Times New Roman" w:cs="Times New Roman"/>
              </w:rPr>
              <w:t>;</w:t>
            </w:r>
            <w:r w:rsidRPr="002E7EEC">
              <w:rPr>
                <w:rFonts w:ascii="Times New Roman" w:hAnsi="Times New Roman" w:cs="Times New Roman"/>
              </w:rPr>
              <w:t xml:space="preserve"> основные произведения писателей</w:t>
            </w:r>
            <w:r>
              <w:rPr>
                <w:rFonts w:ascii="Times New Roman" w:hAnsi="Times New Roman" w:cs="Times New Roman"/>
              </w:rPr>
              <w:t xml:space="preserve">; темы произведений; </w:t>
            </w:r>
            <w:r>
              <w:t xml:space="preserve"> </w:t>
            </w:r>
            <w:r w:rsidRPr="00CF28FE">
              <w:rPr>
                <w:rFonts w:ascii="Times New Roman" w:hAnsi="Times New Roman" w:cs="Times New Roman"/>
              </w:rPr>
              <w:t>определение</w:t>
            </w:r>
            <w:r>
              <w:t xml:space="preserve"> «</w:t>
            </w:r>
            <w:r w:rsidRPr="00CF28FE">
              <w:rPr>
                <w:rFonts w:ascii="Times New Roman" w:hAnsi="Times New Roman" w:cs="Times New Roman"/>
              </w:rPr>
              <w:t>рассказчик</w:t>
            </w:r>
            <w:r>
              <w:rPr>
                <w:rFonts w:ascii="Times New Roman" w:hAnsi="Times New Roman" w:cs="Times New Roman"/>
              </w:rPr>
              <w:t>»</w:t>
            </w:r>
            <w:r w:rsidRPr="00CF28FE">
              <w:rPr>
                <w:rFonts w:ascii="Times New Roman" w:hAnsi="Times New Roman" w:cs="Times New Roman"/>
              </w:rPr>
              <w:t xml:space="preserve"> и его роль в повествовании, рассказ с элементами очерка, антитеза.</w:t>
            </w:r>
          </w:p>
          <w:p w:rsidR="00BE5D47" w:rsidRPr="00EF6C9A" w:rsidRDefault="00BE5D47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E7EEC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анализ произведений; </w:t>
            </w:r>
            <w:r w:rsidRPr="002E7EEC">
              <w:rPr>
                <w:rFonts w:ascii="Times New Roman" w:hAnsi="Times New Roman" w:cs="Times New Roman"/>
              </w:rPr>
              <w:t xml:space="preserve">определять композицию произведения. </w:t>
            </w:r>
          </w:p>
        </w:tc>
        <w:tc>
          <w:tcPr>
            <w:tcW w:w="2831" w:type="dxa"/>
            <w:vMerge w:val="restart"/>
          </w:tcPr>
          <w:p w:rsidR="00BE5D47" w:rsidRPr="00BF3399" w:rsidRDefault="00BE5D47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CF28FE">
              <w:rPr>
                <w:rFonts w:ascii="Times New Roman" w:hAnsi="Times New Roman" w:cs="Times New Roman"/>
              </w:rPr>
              <w:t xml:space="preserve">стный и письменный отзыв о </w:t>
            </w:r>
            <w:proofErr w:type="gramStart"/>
            <w:r w:rsidRPr="00CF28FE">
              <w:rPr>
                <w:rFonts w:ascii="Times New Roman" w:hAnsi="Times New Roman" w:cs="Times New Roman"/>
              </w:rPr>
              <w:t>прочитанном</w:t>
            </w:r>
            <w:proofErr w:type="gramEnd"/>
            <w:r w:rsidRPr="00CF28FE">
              <w:rPr>
                <w:rFonts w:ascii="Times New Roman" w:hAnsi="Times New Roman" w:cs="Times New Roman"/>
              </w:rPr>
              <w:t>, работа со словарями.</w:t>
            </w:r>
          </w:p>
        </w:tc>
        <w:tc>
          <w:tcPr>
            <w:tcW w:w="854" w:type="dxa"/>
          </w:tcPr>
          <w:p w:rsidR="00BE5D47" w:rsidRDefault="00CE5CB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BE5D47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851" w:type="dxa"/>
          </w:tcPr>
          <w:p w:rsidR="00BE5D47" w:rsidRPr="00DF5D59" w:rsidRDefault="00BE5D4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E5D47" w:rsidRPr="00DF5D59" w:rsidTr="00F403D2">
        <w:trPr>
          <w:trHeight w:val="1275"/>
        </w:trPr>
        <w:tc>
          <w:tcPr>
            <w:tcW w:w="671" w:type="dxa"/>
            <w:vMerge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BE5D47" w:rsidRPr="002E7EEC" w:rsidRDefault="00BE5D47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BE5D47" w:rsidRPr="002E7EEC" w:rsidRDefault="00BE5D47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BE5D47" w:rsidRPr="002E7EEC" w:rsidRDefault="00BE5D47" w:rsidP="002E7EE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BE5D47" w:rsidRDefault="00BE5D47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BE5D47" w:rsidRDefault="00CE5CB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BE5D47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851" w:type="dxa"/>
          </w:tcPr>
          <w:p w:rsidR="00BE5D47" w:rsidRPr="00DF5D59" w:rsidRDefault="00BE5D4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33DB5" w:rsidRPr="00DF5D59" w:rsidTr="00C47948">
        <w:tc>
          <w:tcPr>
            <w:tcW w:w="15984" w:type="dxa"/>
            <w:gridSpan w:val="8"/>
          </w:tcPr>
          <w:p w:rsidR="00233DB5" w:rsidRPr="00233DB5" w:rsidRDefault="00233DB5" w:rsidP="00233DB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К.Г.Паустовский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1 час</w:t>
            </w:r>
          </w:p>
        </w:tc>
      </w:tr>
      <w:tr w:rsidR="006506BA" w:rsidRPr="00DF5D59" w:rsidTr="00F403D2">
        <w:tc>
          <w:tcPr>
            <w:tcW w:w="671" w:type="dxa"/>
          </w:tcPr>
          <w:p w:rsidR="006506BA" w:rsidRDefault="002E7EEC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42356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70" w:type="dxa"/>
          </w:tcPr>
          <w:p w:rsidR="006506BA" w:rsidRPr="006506BA" w:rsidRDefault="00CF28FE" w:rsidP="00CF28F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28FE">
              <w:rPr>
                <w:rFonts w:ascii="Times New Roman" w:hAnsi="Times New Roman" w:cs="Times New Roman"/>
              </w:rPr>
              <w:t>К.Г. П</w:t>
            </w:r>
            <w:r>
              <w:rPr>
                <w:rFonts w:ascii="Times New Roman" w:hAnsi="Times New Roman" w:cs="Times New Roman"/>
              </w:rPr>
              <w:t>аустовский</w:t>
            </w:r>
            <w:r w:rsidRPr="00CF28FE">
              <w:rPr>
                <w:rFonts w:ascii="Times New Roman" w:hAnsi="Times New Roman" w:cs="Times New Roman"/>
              </w:rPr>
              <w:t xml:space="preserve">. Повесть «Мещерская сторона» </w:t>
            </w:r>
          </w:p>
        </w:tc>
        <w:tc>
          <w:tcPr>
            <w:tcW w:w="674" w:type="dxa"/>
          </w:tcPr>
          <w:p w:rsidR="006506BA" w:rsidRDefault="00CF28FE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9F06F5" w:rsidRPr="009F06F5" w:rsidRDefault="009F06F5" w:rsidP="009F06F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F06F5">
              <w:rPr>
                <w:rFonts w:ascii="Times New Roman" w:hAnsi="Times New Roman" w:cs="Times New Roman"/>
              </w:rPr>
              <w:t xml:space="preserve">Рассказ «Русская песня». </w:t>
            </w:r>
          </w:p>
          <w:p w:rsidR="006506BA" w:rsidRPr="006506BA" w:rsidRDefault="009F06F5" w:rsidP="009F06F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F06F5">
              <w:rPr>
                <w:rFonts w:ascii="Times New Roman" w:hAnsi="Times New Roman" w:cs="Times New Roman"/>
              </w:rPr>
              <w:t xml:space="preserve">Чтение и обсуждение фрагментов, воссоздающих мир природы; человек и природа; малая родина; образ </w:t>
            </w:r>
            <w:proofErr w:type="gramStart"/>
            <w:r w:rsidRPr="009F06F5">
              <w:rPr>
                <w:rFonts w:ascii="Times New Roman" w:hAnsi="Times New Roman" w:cs="Times New Roman"/>
              </w:rPr>
              <w:t>рассказ-</w:t>
            </w:r>
            <w:proofErr w:type="spellStart"/>
            <w:r w:rsidRPr="009F06F5">
              <w:rPr>
                <w:rFonts w:ascii="Times New Roman" w:hAnsi="Times New Roman" w:cs="Times New Roman"/>
              </w:rPr>
              <w:t>чика</w:t>
            </w:r>
            <w:proofErr w:type="spellEnd"/>
            <w:proofErr w:type="gramEnd"/>
            <w:r w:rsidRPr="009F06F5">
              <w:rPr>
                <w:rFonts w:ascii="Times New Roman" w:hAnsi="Times New Roman" w:cs="Times New Roman"/>
              </w:rPr>
              <w:t xml:space="preserve"> в произведении.</w:t>
            </w:r>
          </w:p>
        </w:tc>
        <w:tc>
          <w:tcPr>
            <w:tcW w:w="3547" w:type="dxa"/>
          </w:tcPr>
          <w:p w:rsidR="006506BA" w:rsidRPr="00EF6C9A" w:rsidRDefault="009F06F5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F06F5">
              <w:rPr>
                <w:rFonts w:ascii="Times New Roman" w:hAnsi="Times New Roman" w:cs="Times New Roman"/>
              </w:rPr>
              <w:t>Знать основные сведения биографии писателей; литературоведческие термины. Уметь выполнять анализ лирического произведения.</w:t>
            </w:r>
          </w:p>
        </w:tc>
        <w:tc>
          <w:tcPr>
            <w:tcW w:w="2831" w:type="dxa"/>
          </w:tcPr>
          <w:p w:rsidR="009F06F5" w:rsidRPr="009F06F5" w:rsidRDefault="009F06F5" w:rsidP="009F06F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F06F5">
              <w:rPr>
                <w:rFonts w:ascii="Times New Roman" w:hAnsi="Times New Roman" w:cs="Times New Roman"/>
              </w:rPr>
              <w:t>Аналитическая беседа, характеристика героев -</w:t>
            </w:r>
          </w:p>
          <w:p w:rsidR="006506BA" w:rsidRPr="00BF3399" w:rsidRDefault="009F06F5" w:rsidP="009F06F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F06F5">
              <w:rPr>
                <w:rFonts w:ascii="Times New Roman" w:hAnsi="Times New Roman" w:cs="Times New Roman"/>
              </w:rPr>
              <w:t>индивидуальный, коллективный.</w:t>
            </w:r>
          </w:p>
        </w:tc>
        <w:tc>
          <w:tcPr>
            <w:tcW w:w="854" w:type="dxa"/>
          </w:tcPr>
          <w:p w:rsidR="006506BA" w:rsidRDefault="00CE5CB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E5D47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851" w:type="dxa"/>
          </w:tcPr>
          <w:p w:rsidR="006506BA" w:rsidRPr="00DF5D59" w:rsidRDefault="006506B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33DB5" w:rsidRPr="00DF5D59" w:rsidTr="00C47948">
        <w:tc>
          <w:tcPr>
            <w:tcW w:w="15984" w:type="dxa"/>
            <w:gridSpan w:val="8"/>
          </w:tcPr>
          <w:p w:rsidR="00233DB5" w:rsidRPr="00233DB5" w:rsidRDefault="00233DB5" w:rsidP="00233DB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И.С.Шмелев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1 час</w:t>
            </w:r>
          </w:p>
        </w:tc>
      </w:tr>
      <w:tr w:rsidR="00CF28FE" w:rsidRPr="00DF5D59" w:rsidTr="00F403D2">
        <w:tc>
          <w:tcPr>
            <w:tcW w:w="671" w:type="dxa"/>
          </w:tcPr>
          <w:p w:rsidR="00CF28FE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870" w:type="dxa"/>
          </w:tcPr>
          <w:p w:rsidR="00CF28FE" w:rsidRPr="00CF28FE" w:rsidRDefault="00CF28FE" w:rsidP="00CF28F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28FE">
              <w:rPr>
                <w:rFonts w:ascii="Times New Roman" w:hAnsi="Times New Roman" w:cs="Times New Roman"/>
              </w:rPr>
              <w:t>И.С. Ш</w:t>
            </w:r>
            <w:r>
              <w:rPr>
                <w:rFonts w:ascii="Times New Roman" w:hAnsi="Times New Roman" w:cs="Times New Roman"/>
              </w:rPr>
              <w:t>мелев.</w:t>
            </w:r>
          </w:p>
          <w:p w:rsidR="00CF28FE" w:rsidRPr="006506BA" w:rsidRDefault="00CF28FE" w:rsidP="00CF28F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28FE">
              <w:rPr>
                <w:rFonts w:ascii="Times New Roman" w:hAnsi="Times New Roman" w:cs="Times New Roman"/>
              </w:rPr>
              <w:t>Рассказ «Русская песня».</w:t>
            </w:r>
          </w:p>
        </w:tc>
        <w:tc>
          <w:tcPr>
            <w:tcW w:w="674" w:type="dxa"/>
          </w:tcPr>
          <w:p w:rsidR="00CF28FE" w:rsidRDefault="00CF28FE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CF28FE" w:rsidRPr="00CF28FE" w:rsidRDefault="00CF28FE" w:rsidP="00CF28F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28FE">
              <w:rPr>
                <w:rFonts w:ascii="Times New Roman" w:hAnsi="Times New Roman" w:cs="Times New Roman"/>
              </w:rPr>
              <w:t xml:space="preserve">Рассказ «Русская песня». </w:t>
            </w:r>
          </w:p>
          <w:p w:rsidR="00CF28FE" w:rsidRPr="006506BA" w:rsidRDefault="00CF28FE" w:rsidP="00CF28F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28FE">
              <w:rPr>
                <w:rFonts w:ascii="Times New Roman" w:hAnsi="Times New Roman" w:cs="Times New Roman"/>
              </w:rPr>
              <w:t>Чтение и обсуждение фрагментов, воссоздающих мир природы; человек и приро</w:t>
            </w:r>
            <w:r>
              <w:rPr>
                <w:rFonts w:ascii="Times New Roman" w:hAnsi="Times New Roman" w:cs="Times New Roman"/>
              </w:rPr>
              <w:t>да; малая родина; образ рассказ</w:t>
            </w:r>
            <w:r w:rsidRPr="00CF28FE">
              <w:rPr>
                <w:rFonts w:ascii="Times New Roman" w:hAnsi="Times New Roman" w:cs="Times New Roman"/>
              </w:rPr>
              <w:t>чика в произведении.</w:t>
            </w:r>
          </w:p>
        </w:tc>
        <w:tc>
          <w:tcPr>
            <w:tcW w:w="3547" w:type="dxa"/>
          </w:tcPr>
          <w:p w:rsidR="00CF28FE" w:rsidRPr="00EF6C9A" w:rsidRDefault="009F06F5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F06F5">
              <w:rPr>
                <w:rFonts w:ascii="Times New Roman" w:hAnsi="Times New Roman" w:cs="Times New Roman"/>
              </w:rPr>
              <w:t>Знать основные сведения биографии писателей; литературоведческие термины. Уметь выполнять анализ лирического произведения.</w:t>
            </w:r>
          </w:p>
        </w:tc>
        <w:tc>
          <w:tcPr>
            <w:tcW w:w="2831" w:type="dxa"/>
          </w:tcPr>
          <w:p w:rsidR="009F06F5" w:rsidRPr="009F06F5" w:rsidRDefault="009F06F5" w:rsidP="009F06F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9F06F5">
              <w:rPr>
                <w:rFonts w:ascii="Times New Roman" w:hAnsi="Times New Roman" w:cs="Times New Roman"/>
              </w:rPr>
              <w:t>налитическая беседа, характеристика героев -</w:t>
            </w:r>
          </w:p>
          <w:p w:rsidR="00CF28FE" w:rsidRPr="00BF3399" w:rsidRDefault="009F06F5" w:rsidP="009F06F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F06F5">
              <w:rPr>
                <w:rFonts w:ascii="Times New Roman" w:hAnsi="Times New Roman" w:cs="Times New Roman"/>
              </w:rPr>
              <w:t>индивидуальный, коллективный.</w:t>
            </w:r>
          </w:p>
        </w:tc>
        <w:tc>
          <w:tcPr>
            <w:tcW w:w="854" w:type="dxa"/>
          </w:tcPr>
          <w:p w:rsidR="00CF28FE" w:rsidRDefault="00CE5CB2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E5D47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851" w:type="dxa"/>
          </w:tcPr>
          <w:p w:rsidR="00CF28FE" w:rsidRPr="00DF5D59" w:rsidRDefault="00CF28FE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33DB5" w:rsidRPr="00DF5D59" w:rsidTr="00C47948">
        <w:tc>
          <w:tcPr>
            <w:tcW w:w="15984" w:type="dxa"/>
            <w:gridSpan w:val="8"/>
          </w:tcPr>
          <w:p w:rsidR="00233DB5" w:rsidRPr="00233DB5" w:rsidRDefault="00233DB5" w:rsidP="00233DB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Н.А.Заболоцкий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1 час</w:t>
            </w:r>
          </w:p>
        </w:tc>
      </w:tr>
      <w:tr w:rsidR="00CF28FE" w:rsidRPr="00DF5D59" w:rsidTr="00F403D2">
        <w:tc>
          <w:tcPr>
            <w:tcW w:w="671" w:type="dxa"/>
          </w:tcPr>
          <w:p w:rsidR="00CF28FE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870" w:type="dxa"/>
          </w:tcPr>
          <w:p w:rsidR="00CF28FE" w:rsidRPr="00CF28FE" w:rsidRDefault="00CF28FE" w:rsidP="00CF28F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28FE">
              <w:rPr>
                <w:rFonts w:ascii="Times New Roman" w:hAnsi="Times New Roman" w:cs="Times New Roman"/>
              </w:rPr>
              <w:t>Н.А. З</w:t>
            </w:r>
            <w:r>
              <w:rPr>
                <w:rFonts w:ascii="Times New Roman" w:hAnsi="Times New Roman" w:cs="Times New Roman"/>
              </w:rPr>
              <w:t>аболоцкий.</w:t>
            </w:r>
          </w:p>
          <w:p w:rsidR="00CF28FE" w:rsidRPr="006506BA" w:rsidRDefault="00CF28FE" w:rsidP="00CF28F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28FE">
              <w:rPr>
                <w:rFonts w:ascii="Times New Roman" w:hAnsi="Times New Roman" w:cs="Times New Roman"/>
              </w:rPr>
              <w:t>Стихотворение «Не позволяй душе лениться...».</w:t>
            </w:r>
          </w:p>
        </w:tc>
        <w:tc>
          <w:tcPr>
            <w:tcW w:w="674" w:type="dxa"/>
          </w:tcPr>
          <w:p w:rsidR="00CF28FE" w:rsidRDefault="00CF28FE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CF28FE" w:rsidRPr="006506BA" w:rsidRDefault="00CF28FE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28FE">
              <w:rPr>
                <w:rFonts w:ascii="Times New Roman" w:hAnsi="Times New Roman" w:cs="Times New Roman"/>
              </w:rPr>
              <w:t>Тема стихотворения и его худо</w:t>
            </w:r>
            <w:r>
              <w:rPr>
                <w:rFonts w:ascii="Times New Roman" w:hAnsi="Times New Roman" w:cs="Times New Roman"/>
              </w:rPr>
              <w:t>жественная идея. Духовность, ду</w:t>
            </w:r>
            <w:r w:rsidRPr="00CF28FE">
              <w:rPr>
                <w:rFonts w:ascii="Times New Roman" w:hAnsi="Times New Roman" w:cs="Times New Roman"/>
              </w:rPr>
              <w:t>ховный труд — основное нравственное достоинство человека.</w:t>
            </w:r>
          </w:p>
        </w:tc>
        <w:tc>
          <w:tcPr>
            <w:tcW w:w="3547" w:type="dxa"/>
          </w:tcPr>
          <w:p w:rsidR="00CF28FE" w:rsidRPr="00EF6C9A" w:rsidRDefault="002908BE" w:rsidP="002908B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908BE">
              <w:rPr>
                <w:rFonts w:ascii="Times New Roman" w:hAnsi="Times New Roman" w:cs="Times New Roman"/>
              </w:rPr>
              <w:t>Знать основны</w:t>
            </w:r>
            <w:r>
              <w:rPr>
                <w:rFonts w:ascii="Times New Roman" w:hAnsi="Times New Roman" w:cs="Times New Roman"/>
              </w:rPr>
              <w:t xml:space="preserve">е сведения биографии писателей; </w:t>
            </w:r>
            <w:r w:rsidRPr="002908BE">
              <w:rPr>
                <w:rFonts w:ascii="Times New Roman" w:hAnsi="Times New Roman" w:cs="Times New Roman"/>
              </w:rPr>
              <w:t xml:space="preserve">литературоведческие термины. Уметь выполнять анализ </w:t>
            </w:r>
            <w:r>
              <w:rPr>
                <w:rFonts w:ascii="Times New Roman" w:hAnsi="Times New Roman" w:cs="Times New Roman"/>
              </w:rPr>
              <w:t xml:space="preserve">лирического </w:t>
            </w:r>
            <w:r w:rsidRPr="002908BE">
              <w:rPr>
                <w:rFonts w:ascii="Times New Roman" w:hAnsi="Times New Roman" w:cs="Times New Roman"/>
              </w:rPr>
              <w:t>произведени</w:t>
            </w:r>
            <w:r>
              <w:rPr>
                <w:rFonts w:ascii="Times New Roman" w:hAnsi="Times New Roman" w:cs="Times New Roman"/>
              </w:rPr>
              <w:t>я.</w:t>
            </w:r>
            <w:r w:rsidRPr="002908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1" w:type="dxa"/>
          </w:tcPr>
          <w:p w:rsidR="00CF28FE" w:rsidRPr="00BF3399" w:rsidRDefault="002908BE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2908BE">
              <w:rPr>
                <w:rFonts w:ascii="Times New Roman" w:hAnsi="Times New Roman" w:cs="Times New Roman"/>
              </w:rPr>
              <w:t>тение на</w:t>
            </w:r>
            <w:r>
              <w:rPr>
                <w:rFonts w:ascii="Times New Roman" w:hAnsi="Times New Roman" w:cs="Times New Roman"/>
              </w:rPr>
              <w:t>изусть, составление словаря лек</w:t>
            </w:r>
            <w:r w:rsidRPr="002908BE">
              <w:rPr>
                <w:rFonts w:ascii="Times New Roman" w:hAnsi="Times New Roman" w:cs="Times New Roman"/>
              </w:rPr>
              <w:t>сики стихотворения по заданной тематике.</w:t>
            </w:r>
          </w:p>
        </w:tc>
        <w:tc>
          <w:tcPr>
            <w:tcW w:w="854" w:type="dxa"/>
          </w:tcPr>
          <w:p w:rsidR="00CF28FE" w:rsidRDefault="004F1C3F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  <w:r w:rsidR="00BE5D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CF28FE" w:rsidRPr="00DF5D59" w:rsidRDefault="00CF28FE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33DB5" w:rsidRPr="00DF5D59" w:rsidTr="00C47948">
        <w:tc>
          <w:tcPr>
            <w:tcW w:w="15984" w:type="dxa"/>
            <w:gridSpan w:val="8"/>
          </w:tcPr>
          <w:p w:rsidR="00233DB5" w:rsidRPr="00233DB5" w:rsidRDefault="00233DB5" w:rsidP="00233DB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А.Т.Твардовский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2 часа</w:t>
            </w:r>
          </w:p>
        </w:tc>
      </w:tr>
      <w:tr w:rsidR="00BE5D47" w:rsidRPr="00DF5D59" w:rsidTr="00BE5D47">
        <w:trPr>
          <w:trHeight w:val="1770"/>
        </w:trPr>
        <w:tc>
          <w:tcPr>
            <w:tcW w:w="671" w:type="dxa"/>
            <w:vMerge w:val="restart"/>
          </w:tcPr>
          <w:p w:rsidR="00BE5D47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53-54</w:t>
            </w:r>
          </w:p>
        </w:tc>
        <w:tc>
          <w:tcPr>
            <w:tcW w:w="2870" w:type="dxa"/>
            <w:vMerge w:val="restart"/>
          </w:tcPr>
          <w:p w:rsidR="00BE5D47" w:rsidRPr="00AF2313" w:rsidRDefault="00BE5D47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F2313">
              <w:rPr>
                <w:rFonts w:ascii="Times New Roman" w:hAnsi="Times New Roman" w:cs="Times New Roman"/>
              </w:rPr>
              <w:t>А.Т. Т</w:t>
            </w:r>
            <w:r>
              <w:rPr>
                <w:rFonts w:ascii="Times New Roman" w:hAnsi="Times New Roman" w:cs="Times New Roman"/>
              </w:rPr>
              <w:t>вардовский.</w:t>
            </w:r>
          </w:p>
          <w:p w:rsidR="00BE5D47" w:rsidRPr="00AF2313" w:rsidRDefault="00BE5D47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F2313">
              <w:rPr>
                <w:rFonts w:ascii="Times New Roman" w:hAnsi="Times New Roman" w:cs="Times New Roman"/>
              </w:rPr>
              <w:t xml:space="preserve">Картины фронтовой жизни в поэме </w:t>
            </w:r>
            <w:r w:rsidRPr="00AF2313">
              <w:rPr>
                <w:rFonts w:ascii="Times New Roman" w:hAnsi="Times New Roman" w:cs="Times New Roman"/>
                <w:i/>
              </w:rPr>
              <w:t xml:space="preserve">«Василий </w:t>
            </w:r>
            <w:proofErr w:type="spellStart"/>
            <w:r w:rsidRPr="00AF2313">
              <w:rPr>
                <w:rFonts w:ascii="Times New Roman" w:hAnsi="Times New Roman" w:cs="Times New Roman"/>
                <w:i/>
              </w:rPr>
              <w:t>Тёркин</w:t>
            </w:r>
            <w:proofErr w:type="spellEnd"/>
            <w:r w:rsidRPr="00AF2313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674" w:type="dxa"/>
            <w:vMerge w:val="restart"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vMerge w:val="restart"/>
          </w:tcPr>
          <w:p w:rsidR="00BE5D47" w:rsidRPr="006506BA" w:rsidRDefault="00BE5D47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47948">
              <w:rPr>
                <w:rFonts w:ascii="Times New Roman" w:hAnsi="Times New Roman" w:cs="Times New Roman"/>
              </w:rPr>
              <w:t>Поэма «Василий Теркин». Война, жизнь и смерть, героизм, чувство долга, дом, сыновняя память — основные мотивы военной лирики и эпоса А.Т. Твардовского. История создания поэмы, ее читательская судьба. Тема человека на войне в поэме. Особенности сюжета поэмы. Отражение русского национального характера в образе Василия Теркина. Тема родины и ее воплощение в поэме. Сплав трагического и комического,  народность языка “Книги о бойце”.</w:t>
            </w:r>
          </w:p>
        </w:tc>
        <w:tc>
          <w:tcPr>
            <w:tcW w:w="3547" w:type="dxa"/>
            <w:vMerge w:val="restart"/>
          </w:tcPr>
          <w:p w:rsidR="00BE5D47" w:rsidRDefault="00BE5D47" w:rsidP="00C479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Знать: термин «поэма»;</w:t>
            </w:r>
            <w:r w:rsidRPr="00F756F4">
              <w:rPr>
                <w:rFonts w:ascii="Times New Roman" w:hAnsi="Times New Roman"/>
                <w:sz w:val="24"/>
                <w:szCs w:val="24"/>
              </w:rPr>
              <w:t xml:space="preserve"> основные лит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ературоведческие понятия; литературные роды; </w:t>
            </w:r>
            <w:r w:rsidRPr="00F756F4">
              <w:rPr>
                <w:rFonts w:ascii="Times New Roman" w:hAnsi="Times New Roman"/>
                <w:sz w:val="24"/>
                <w:szCs w:val="24"/>
              </w:rPr>
              <w:t xml:space="preserve">жанры литературы. </w:t>
            </w:r>
          </w:p>
          <w:p w:rsidR="00BE5D47" w:rsidRDefault="00BE5D47" w:rsidP="00C479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различать роды и жанры; определять тематику, художественное богатство рассказов и стихотворений; видеть отношение автора к героям; составлять портретные характеристики. </w:t>
            </w:r>
          </w:p>
        </w:tc>
        <w:tc>
          <w:tcPr>
            <w:tcW w:w="2831" w:type="dxa"/>
            <w:vMerge w:val="restart"/>
          </w:tcPr>
          <w:p w:rsidR="00BE5D47" w:rsidRPr="00BF3399" w:rsidRDefault="00BE5D47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2908BE">
              <w:rPr>
                <w:rFonts w:ascii="Times New Roman" w:hAnsi="Times New Roman" w:cs="Times New Roman"/>
              </w:rPr>
              <w:t>азличные виды чтения, чтение наизусть.</w:t>
            </w:r>
          </w:p>
        </w:tc>
        <w:tc>
          <w:tcPr>
            <w:tcW w:w="854" w:type="dxa"/>
          </w:tcPr>
          <w:p w:rsidR="00BE5D47" w:rsidRDefault="004F1C3F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BE5D47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851" w:type="dxa"/>
          </w:tcPr>
          <w:p w:rsidR="00BE5D47" w:rsidRPr="00DF5D59" w:rsidRDefault="00BE5D4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E5D47" w:rsidRPr="00DF5D59" w:rsidTr="00F403D2">
        <w:trPr>
          <w:trHeight w:val="1770"/>
        </w:trPr>
        <w:tc>
          <w:tcPr>
            <w:tcW w:w="671" w:type="dxa"/>
            <w:vMerge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BE5D47" w:rsidRPr="00AF2313" w:rsidRDefault="00BE5D47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E5D47" w:rsidRDefault="00BE5D47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BE5D47" w:rsidRPr="00C47948" w:rsidRDefault="00BE5D47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BE5D47" w:rsidRDefault="00BE5D47" w:rsidP="00C479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1" w:type="dxa"/>
            <w:vMerge/>
          </w:tcPr>
          <w:p w:rsidR="00BE5D47" w:rsidRDefault="00BE5D47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BE5D47" w:rsidRDefault="004F1C3F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BE5D47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851" w:type="dxa"/>
          </w:tcPr>
          <w:p w:rsidR="00BE5D47" w:rsidRPr="00DF5D59" w:rsidRDefault="00BE5D47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47948" w:rsidRPr="00DF5D59" w:rsidTr="00C47948">
        <w:tc>
          <w:tcPr>
            <w:tcW w:w="15984" w:type="dxa"/>
            <w:gridSpan w:val="8"/>
          </w:tcPr>
          <w:p w:rsidR="00C47948" w:rsidRPr="00233DB5" w:rsidRDefault="00C47948" w:rsidP="00233DB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Внеклассное чтение – 1 час</w:t>
            </w:r>
          </w:p>
        </w:tc>
      </w:tr>
      <w:tr w:rsidR="00C47948" w:rsidRPr="00DF5D59" w:rsidTr="00F403D2">
        <w:tc>
          <w:tcPr>
            <w:tcW w:w="671" w:type="dxa"/>
          </w:tcPr>
          <w:p w:rsidR="00C47948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870" w:type="dxa"/>
          </w:tcPr>
          <w:p w:rsidR="00C47948" w:rsidRPr="00AF2313" w:rsidRDefault="00C47948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F2313">
              <w:rPr>
                <w:rFonts w:ascii="Times New Roman" w:hAnsi="Times New Roman" w:cs="Times New Roman"/>
              </w:rPr>
              <w:t>Лирика поэтов  —  участнико</w:t>
            </w:r>
            <w:r w:rsidR="002908BE">
              <w:rPr>
                <w:rFonts w:ascii="Times New Roman" w:hAnsi="Times New Roman" w:cs="Times New Roman"/>
              </w:rPr>
              <w:t>в Великой  Отечественной  войны</w:t>
            </w:r>
          </w:p>
        </w:tc>
        <w:tc>
          <w:tcPr>
            <w:tcW w:w="674" w:type="dxa"/>
          </w:tcPr>
          <w:p w:rsidR="00C47948" w:rsidRDefault="00C47948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C47948" w:rsidRPr="006506BA" w:rsidRDefault="000F21ED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восприятия жиз</w:t>
            </w:r>
            <w:r w:rsidR="002908BE" w:rsidRPr="002908BE">
              <w:rPr>
                <w:rFonts w:ascii="Times New Roman" w:hAnsi="Times New Roman" w:cs="Times New Roman"/>
              </w:rPr>
              <w:t>ни в творчестве поэтов предвоенного поколения. Военные «будни» в стихотворениях поэтов — участников войны.</w:t>
            </w:r>
          </w:p>
        </w:tc>
        <w:tc>
          <w:tcPr>
            <w:tcW w:w="3547" w:type="dxa"/>
          </w:tcPr>
          <w:p w:rsidR="00C47948" w:rsidRPr="00EF6C9A" w:rsidRDefault="002908BE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908BE">
              <w:rPr>
                <w:rFonts w:ascii="Times New Roman" w:hAnsi="Times New Roman" w:cs="Times New Roman"/>
              </w:rPr>
              <w:t>Уметь выполнять анализ лирического произведения.</w:t>
            </w:r>
          </w:p>
        </w:tc>
        <w:tc>
          <w:tcPr>
            <w:tcW w:w="2831" w:type="dxa"/>
          </w:tcPr>
          <w:p w:rsidR="00C47948" w:rsidRPr="00BF3399" w:rsidRDefault="002908BE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908BE">
              <w:rPr>
                <w:rFonts w:ascii="Times New Roman" w:hAnsi="Times New Roman" w:cs="Times New Roman"/>
              </w:rPr>
              <w:t>Различные виды чтения, чтение наизусть.</w:t>
            </w:r>
          </w:p>
        </w:tc>
        <w:tc>
          <w:tcPr>
            <w:tcW w:w="854" w:type="dxa"/>
          </w:tcPr>
          <w:p w:rsidR="00C47948" w:rsidRDefault="004F1C3F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E5D47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851" w:type="dxa"/>
          </w:tcPr>
          <w:p w:rsidR="00C47948" w:rsidRPr="00DF5D59" w:rsidRDefault="00C47948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F06F5" w:rsidRPr="00DF5D59" w:rsidTr="00BE2733">
        <w:tc>
          <w:tcPr>
            <w:tcW w:w="15984" w:type="dxa"/>
            <w:gridSpan w:val="8"/>
          </w:tcPr>
          <w:p w:rsidR="009F06F5" w:rsidRPr="009F06F5" w:rsidRDefault="009F06F5" w:rsidP="009F06F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Б.Л.Васильев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1 час</w:t>
            </w:r>
          </w:p>
        </w:tc>
      </w:tr>
      <w:tr w:rsidR="00C47948" w:rsidRPr="00DF5D59" w:rsidTr="00F403D2">
        <w:tc>
          <w:tcPr>
            <w:tcW w:w="671" w:type="dxa"/>
          </w:tcPr>
          <w:p w:rsidR="00C47948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870" w:type="dxa"/>
          </w:tcPr>
          <w:p w:rsidR="00C47948" w:rsidRPr="00AF2313" w:rsidRDefault="00C47948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F2313">
              <w:rPr>
                <w:rFonts w:ascii="Times New Roman" w:hAnsi="Times New Roman" w:cs="Times New Roman"/>
              </w:rPr>
              <w:t>Б.Л. В</w:t>
            </w:r>
            <w:r>
              <w:rPr>
                <w:rFonts w:ascii="Times New Roman" w:hAnsi="Times New Roman" w:cs="Times New Roman"/>
              </w:rPr>
              <w:t>асильев.</w:t>
            </w:r>
          </w:p>
          <w:p w:rsidR="00C47948" w:rsidRPr="00AF2313" w:rsidRDefault="00C47948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F2313">
              <w:rPr>
                <w:rFonts w:ascii="Times New Roman" w:hAnsi="Times New Roman" w:cs="Times New Roman"/>
              </w:rPr>
              <w:lastRenderedPageBreak/>
              <w:t xml:space="preserve">Рассказ </w:t>
            </w:r>
            <w:r w:rsidRPr="00AF2313">
              <w:rPr>
                <w:rFonts w:ascii="Times New Roman" w:hAnsi="Times New Roman" w:cs="Times New Roman"/>
                <w:i/>
                <w:iCs/>
              </w:rPr>
              <w:t xml:space="preserve">«Экспонат №...». </w:t>
            </w:r>
          </w:p>
        </w:tc>
        <w:tc>
          <w:tcPr>
            <w:tcW w:w="674" w:type="dxa"/>
          </w:tcPr>
          <w:p w:rsidR="00C47948" w:rsidRDefault="00C47948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86" w:type="dxa"/>
          </w:tcPr>
          <w:p w:rsidR="00C47948" w:rsidRPr="006506BA" w:rsidRDefault="000F21ED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F21ED">
              <w:rPr>
                <w:rFonts w:ascii="Times New Roman" w:hAnsi="Times New Roman" w:cs="Times New Roman"/>
              </w:rPr>
              <w:t xml:space="preserve">Название рассказа и его роль для </w:t>
            </w:r>
            <w:r w:rsidRPr="000F21ED">
              <w:rPr>
                <w:rFonts w:ascii="Times New Roman" w:hAnsi="Times New Roman" w:cs="Times New Roman"/>
              </w:rPr>
              <w:lastRenderedPageBreak/>
              <w:t>понимания художественной идеи произведения, проблема истинного и ложного. Раз</w:t>
            </w:r>
            <w:r>
              <w:rPr>
                <w:rFonts w:ascii="Times New Roman" w:hAnsi="Times New Roman" w:cs="Times New Roman"/>
              </w:rPr>
              <w:t>облачение равнодушия, нравствен</w:t>
            </w:r>
            <w:r w:rsidRPr="000F21ED">
              <w:rPr>
                <w:rFonts w:ascii="Times New Roman" w:hAnsi="Times New Roman" w:cs="Times New Roman"/>
              </w:rPr>
              <w:t>ной убогости, лицемерия.</w:t>
            </w:r>
          </w:p>
        </w:tc>
        <w:tc>
          <w:tcPr>
            <w:tcW w:w="3547" w:type="dxa"/>
          </w:tcPr>
          <w:p w:rsidR="000F21ED" w:rsidRDefault="000F21ED" w:rsidP="000F21E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F21ED">
              <w:rPr>
                <w:rFonts w:ascii="Times New Roman" w:hAnsi="Times New Roman" w:cs="Times New Roman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</w:rPr>
              <w:t>:</w:t>
            </w:r>
            <w:r w:rsidRPr="000F21ED">
              <w:rPr>
                <w:rFonts w:ascii="Times New Roman" w:hAnsi="Times New Roman" w:cs="Times New Roman"/>
              </w:rPr>
              <w:t xml:space="preserve"> основные сведения </w:t>
            </w:r>
            <w:r w:rsidRPr="000F21ED">
              <w:rPr>
                <w:rFonts w:ascii="Times New Roman" w:hAnsi="Times New Roman" w:cs="Times New Roman"/>
              </w:rPr>
              <w:lastRenderedPageBreak/>
              <w:t>биографии писателей</w:t>
            </w:r>
            <w:r>
              <w:rPr>
                <w:rFonts w:ascii="Times New Roman" w:hAnsi="Times New Roman" w:cs="Times New Roman"/>
              </w:rPr>
              <w:t>;</w:t>
            </w:r>
            <w:r w:rsidRPr="000F21E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темы</w:t>
            </w:r>
            <w:r w:rsidRPr="000F21ED">
              <w:rPr>
                <w:rFonts w:ascii="Times New Roman" w:hAnsi="Times New Roman" w:cs="Times New Roman"/>
              </w:rPr>
              <w:t xml:space="preserve"> произведени</w:t>
            </w:r>
            <w:r>
              <w:rPr>
                <w:rFonts w:ascii="Times New Roman" w:hAnsi="Times New Roman" w:cs="Times New Roman"/>
              </w:rPr>
              <w:t>й</w:t>
            </w:r>
            <w:r w:rsidRPr="000F21ED">
              <w:rPr>
                <w:rFonts w:ascii="Times New Roman" w:hAnsi="Times New Roman" w:cs="Times New Roman"/>
              </w:rPr>
              <w:t xml:space="preserve"> писателей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C47948" w:rsidRPr="00EF6C9A" w:rsidRDefault="000F21ED" w:rsidP="000F21E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F21ED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>:</w:t>
            </w:r>
            <w:r w:rsidRPr="000F21ED">
              <w:rPr>
                <w:rFonts w:ascii="Times New Roman" w:hAnsi="Times New Roman" w:cs="Times New Roman"/>
              </w:rPr>
              <w:t xml:space="preserve"> выполнять анализ произведений, находить средства художественной выразительности</w:t>
            </w:r>
            <w:r>
              <w:rPr>
                <w:rFonts w:ascii="Times New Roman" w:hAnsi="Times New Roman" w:cs="Times New Roman"/>
              </w:rPr>
              <w:t>;</w:t>
            </w:r>
            <w:r w:rsidRPr="000F21ED">
              <w:rPr>
                <w:rFonts w:ascii="Times New Roman" w:hAnsi="Times New Roman" w:cs="Times New Roman"/>
              </w:rPr>
              <w:t xml:space="preserve"> определять композицию произведения.</w:t>
            </w:r>
          </w:p>
        </w:tc>
        <w:tc>
          <w:tcPr>
            <w:tcW w:w="2831" w:type="dxa"/>
          </w:tcPr>
          <w:p w:rsidR="00D360CD" w:rsidRPr="00D360CD" w:rsidRDefault="00D360CD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lastRenderedPageBreak/>
              <w:t xml:space="preserve">Аналитическая беседа, </w:t>
            </w:r>
            <w:r w:rsidRPr="00D360CD">
              <w:rPr>
                <w:rFonts w:ascii="Times New Roman" w:hAnsi="Times New Roman" w:cs="Times New Roman"/>
              </w:rPr>
              <w:lastRenderedPageBreak/>
              <w:t>характеристика героев -</w:t>
            </w:r>
          </w:p>
          <w:p w:rsidR="00C47948" w:rsidRPr="00BF3399" w:rsidRDefault="00D360CD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индивидуальный, коллективный.</w:t>
            </w:r>
          </w:p>
        </w:tc>
        <w:tc>
          <w:tcPr>
            <w:tcW w:w="854" w:type="dxa"/>
          </w:tcPr>
          <w:p w:rsidR="00C47948" w:rsidRDefault="004F1C3F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BE5D47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851" w:type="dxa"/>
          </w:tcPr>
          <w:p w:rsidR="00C47948" w:rsidRPr="00DF5D59" w:rsidRDefault="00C47948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360CD" w:rsidRPr="00DF5D59" w:rsidTr="00BE2733">
        <w:tc>
          <w:tcPr>
            <w:tcW w:w="15984" w:type="dxa"/>
            <w:gridSpan w:val="8"/>
          </w:tcPr>
          <w:p w:rsidR="00D360CD" w:rsidRPr="00D360CD" w:rsidRDefault="00D360CD" w:rsidP="00D360C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Внеклассное чтение – 1час</w:t>
            </w:r>
          </w:p>
        </w:tc>
      </w:tr>
      <w:tr w:rsidR="00C47948" w:rsidRPr="00DF5D59" w:rsidTr="00F403D2">
        <w:tc>
          <w:tcPr>
            <w:tcW w:w="671" w:type="dxa"/>
          </w:tcPr>
          <w:p w:rsidR="00C47948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870" w:type="dxa"/>
          </w:tcPr>
          <w:p w:rsidR="00C47948" w:rsidRPr="00AF2313" w:rsidRDefault="00C47948" w:rsidP="00AF2313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AF2313">
              <w:rPr>
                <w:rFonts w:ascii="Times New Roman" w:hAnsi="Times New Roman" w:cs="Times New Roman"/>
                <w:b/>
              </w:rPr>
              <w:t xml:space="preserve">Внеклассное чтение. </w:t>
            </w:r>
          </w:p>
          <w:p w:rsidR="00C47948" w:rsidRPr="00AF2313" w:rsidRDefault="00C47948" w:rsidP="00AF2313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AF2313">
              <w:rPr>
                <w:rFonts w:ascii="Times New Roman" w:hAnsi="Times New Roman" w:cs="Times New Roman"/>
              </w:rPr>
              <w:t xml:space="preserve">Ю. </w:t>
            </w:r>
            <w:proofErr w:type="spellStart"/>
            <w:r w:rsidRPr="00AF2313">
              <w:rPr>
                <w:rFonts w:ascii="Times New Roman" w:hAnsi="Times New Roman" w:cs="Times New Roman"/>
              </w:rPr>
              <w:t>Дружников</w:t>
            </w:r>
            <w:proofErr w:type="spellEnd"/>
            <w:r w:rsidRPr="00AF2313">
              <w:rPr>
                <w:rFonts w:ascii="Times New Roman" w:hAnsi="Times New Roman" w:cs="Times New Roman"/>
                <w:i/>
              </w:rPr>
              <w:t>. «Уроки молчания».</w:t>
            </w:r>
          </w:p>
        </w:tc>
        <w:tc>
          <w:tcPr>
            <w:tcW w:w="674" w:type="dxa"/>
          </w:tcPr>
          <w:p w:rsidR="00C47948" w:rsidRDefault="00C47948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C47948" w:rsidRPr="006506BA" w:rsidRDefault="009F06F5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F06F5">
              <w:rPr>
                <w:rFonts w:ascii="Times New Roman" w:hAnsi="Times New Roman" w:cs="Times New Roman"/>
              </w:rPr>
              <w:t>Слово о писателе. Тема войны в творчестве писателя. Тема запоздалого, прямо не высказанного, но переживаемого раскаяния автора рассказа в том, что в числе других обидел хорошего человека и замечательную учительницу.</w:t>
            </w:r>
          </w:p>
        </w:tc>
        <w:tc>
          <w:tcPr>
            <w:tcW w:w="3547" w:type="dxa"/>
          </w:tcPr>
          <w:p w:rsidR="00D360CD" w:rsidRPr="00D360CD" w:rsidRDefault="00D360CD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 xml:space="preserve">Знать: основные сведения биографии писателей; темы произведений писателей. </w:t>
            </w:r>
          </w:p>
          <w:p w:rsidR="00C47948" w:rsidRPr="00EF6C9A" w:rsidRDefault="00D360CD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Уметь: выполнять анализ произведений, находить средства художественной выразительности; определять композицию произведения.</w:t>
            </w:r>
          </w:p>
        </w:tc>
        <w:tc>
          <w:tcPr>
            <w:tcW w:w="2831" w:type="dxa"/>
          </w:tcPr>
          <w:p w:rsidR="00D360CD" w:rsidRPr="00D360CD" w:rsidRDefault="00D360CD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Аналитическая беседа, характеристика героев -</w:t>
            </w:r>
          </w:p>
          <w:p w:rsidR="00C47948" w:rsidRPr="00BF3399" w:rsidRDefault="00D360CD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индивидуальный, коллективный.</w:t>
            </w:r>
          </w:p>
        </w:tc>
        <w:tc>
          <w:tcPr>
            <w:tcW w:w="854" w:type="dxa"/>
          </w:tcPr>
          <w:p w:rsidR="00C47948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91C0F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851" w:type="dxa"/>
          </w:tcPr>
          <w:p w:rsidR="00C47948" w:rsidRPr="00DF5D59" w:rsidRDefault="00C47948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47948" w:rsidRPr="00DF5D59" w:rsidTr="00C47948">
        <w:tc>
          <w:tcPr>
            <w:tcW w:w="15984" w:type="dxa"/>
            <w:gridSpan w:val="8"/>
          </w:tcPr>
          <w:p w:rsidR="00C47948" w:rsidRPr="00233DB5" w:rsidRDefault="00C47948" w:rsidP="00233DB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В.М.Шукшин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2 часа</w:t>
            </w:r>
          </w:p>
        </w:tc>
      </w:tr>
      <w:tr w:rsidR="00BB411A" w:rsidRPr="00DF5D59" w:rsidTr="00A91C0F">
        <w:trPr>
          <w:trHeight w:val="1013"/>
        </w:trPr>
        <w:tc>
          <w:tcPr>
            <w:tcW w:w="671" w:type="dxa"/>
            <w:vMerge w:val="restart"/>
          </w:tcPr>
          <w:p w:rsidR="00BB411A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58-59</w:t>
            </w:r>
          </w:p>
        </w:tc>
        <w:tc>
          <w:tcPr>
            <w:tcW w:w="2870" w:type="dxa"/>
            <w:vMerge w:val="restart"/>
          </w:tcPr>
          <w:p w:rsidR="00BB411A" w:rsidRPr="00AF2313" w:rsidRDefault="00BB411A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F2313">
              <w:rPr>
                <w:rFonts w:ascii="Times New Roman" w:hAnsi="Times New Roman" w:cs="Times New Roman"/>
              </w:rPr>
              <w:t xml:space="preserve">«Чудаки» и «чудики» в рассказах В.М. Шукшина. </w:t>
            </w:r>
          </w:p>
        </w:tc>
        <w:tc>
          <w:tcPr>
            <w:tcW w:w="674" w:type="dxa"/>
            <w:vMerge w:val="restart"/>
          </w:tcPr>
          <w:p w:rsidR="00BB411A" w:rsidRDefault="00BB411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vMerge w:val="restart"/>
          </w:tcPr>
          <w:p w:rsidR="00BB411A" w:rsidRPr="006506BA" w:rsidRDefault="00BB411A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Краткие сведения о писателе. «Чудаки» и «чудики» в рассказах В.М. Шукшина. «Слово о малой родине». Раздумья об отчем крае и его месте в жизни человека. Внутренняя простота и нравственная высота героя.</w:t>
            </w:r>
          </w:p>
        </w:tc>
        <w:tc>
          <w:tcPr>
            <w:tcW w:w="3547" w:type="dxa"/>
            <w:vMerge w:val="restart"/>
          </w:tcPr>
          <w:p w:rsidR="00BB411A" w:rsidRPr="00D360CD" w:rsidRDefault="00BB411A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 xml:space="preserve">Знать: основные сведения биографии писателей; темы произведений писателей. </w:t>
            </w:r>
          </w:p>
          <w:p w:rsidR="00BB411A" w:rsidRPr="00EF6C9A" w:rsidRDefault="00BB411A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Уметь: выполнять анализ произведений, находить средства художественной выразительности; определять композицию произведения.</w:t>
            </w:r>
          </w:p>
        </w:tc>
        <w:tc>
          <w:tcPr>
            <w:tcW w:w="2831" w:type="dxa"/>
            <w:vMerge w:val="restart"/>
          </w:tcPr>
          <w:p w:rsidR="00BB411A" w:rsidRPr="00D360CD" w:rsidRDefault="00BB411A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Аналитическая беседа, характеристика героев -</w:t>
            </w:r>
          </w:p>
          <w:p w:rsidR="00BB411A" w:rsidRPr="00BF3399" w:rsidRDefault="00BB411A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индивидуальный, коллективный.</w:t>
            </w:r>
          </w:p>
        </w:tc>
        <w:tc>
          <w:tcPr>
            <w:tcW w:w="854" w:type="dxa"/>
          </w:tcPr>
          <w:p w:rsidR="00BB411A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B411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851" w:type="dxa"/>
          </w:tcPr>
          <w:p w:rsidR="00BB411A" w:rsidRPr="00DF5D59" w:rsidRDefault="00BB411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B411A" w:rsidRPr="00DF5D59" w:rsidTr="00F403D2">
        <w:trPr>
          <w:trHeight w:val="1012"/>
        </w:trPr>
        <w:tc>
          <w:tcPr>
            <w:tcW w:w="671" w:type="dxa"/>
            <w:vMerge/>
          </w:tcPr>
          <w:p w:rsidR="00BB411A" w:rsidRDefault="00BB411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BB411A" w:rsidRPr="00AF2313" w:rsidRDefault="00BB411A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B411A" w:rsidRDefault="00BB411A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BB411A" w:rsidRPr="00D360CD" w:rsidRDefault="00BB411A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BB411A" w:rsidRPr="00D360CD" w:rsidRDefault="00BB411A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BB411A" w:rsidRPr="00D360CD" w:rsidRDefault="00BB411A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BB411A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B411A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851" w:type="dxa"/>
          </w:tcPr>
          <w:p w:rsidR="00BB411A" w:rsidRPr="00DF5D59" w:rsidRDefault="00BB411A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47948" w:rsidRPr="00DF5D59" w:rsidTr="00C47948">
        <w:tc>
          <w:tcPr>
            <w:tcW w:w="15984" w:type="dxa"/>
            <w:gridSpan w:val="8"/>
          </w:tcPr>
          <w:p w:rsidR="00C47948" w:rsidRPr="00295170" w:rsidRDefault="00C47948" w:rsidP="00233DB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Русская поэзия </w:t>
            </w:r>
            <w:r>
              <w:rPr>
                <w:rFonts w:ascii="Times New Roman" w:hAnsi="Times New Roman" w:cs="Times New Roman"/>
                <w:b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</w:rPr>
              <w:t xml:space="preserve"> века – 2 часа</w:t>
            </w:r>
          </w:p>
        </w:tc>
      </w:tr>
      <w:tr w:rsidR="00423561" w:rsidRPr="00DF5D59" w:rsidTr="00423561">
        <w:trPr>
          <w:trHeight w:val="1013"/>
        </w:trPr>
        <w:tc>
          <w:tcPr>
            <w:tcW w:w="671" w:type="dxa"/>
            <w:vMerge w:val="restart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60-61</w:t>
            </w:r>
          </w:p>
        </w:tc>
        <w:tc>
          <w:tcPr>
            <w:tcW w:w="2870" w:type="dxa"/>
            <w:vMerge w:val="restart"/>
          </w:tcPr>
          <w:p w:rsidR="00423561" w:rsidRPr="00AF2313" w:rsidRDefault="00423561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F2313">
              <w:rPr>
                <w:rFonts w:ascii="Times New Roman" w:hAnsi="Times New Roman" w:cs="Times New Roman"/>
              </w:rPr>
              <w:t>Русские поэты XX века о России</w:t>
            </w:r>
          </w:p>
        </w:tc>
        <w:tc>
          <w:tcPr>
            <w:tcW w:w="674" w:type="dxa"/>
            <w:vMerge w:val="restart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vMerge w:val="restart"/>
          </w:tcPr>
          <w:p w:rsidR="00423561" w:rsidRPr="00D360CD" w:rsidRDefault="00423561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 xml:space="preserve">Я.В. Смеляков. «История». А.И. Фатьянов. «Давно мы дома не были...» А.Я. Яшин. «Не разучился ль...» А.А. Вознесенский. «Муромский сруб». </w:t>
            </w:r>
            <w:proofErr w:type="spellStart"/>
            <w:r w:rsidRPr="00D360CD">
              <w:rPr>
                <w:rFonts w:ascii="Times New Roman" w:hAnsi="Times New Roman" w:cs="Times New Roman"/>
              </w:rPr>
              <w:t>А.Д.Дементьев</w:t>
            </w:r>
            <w:proofErr w:type="spellEnd"/>
            <w:r w:rsidRPr="00D360CD">
              <w:rPr>
                <w:rFonts w:ascii="Times New Roman" w:hAnsi="Times New Roman" w:cs="Times New Roman"/>
              </w:rPr>
              <w:t>. «Волга».</w:t>
            </w:r>
          </w:p>
          <w:p w:rsidR="00423561" w:rsidRPr="006506BA" w:rsidRDefault="00423561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Своеобразие раскрытия темы России в стихах поэтов XX века.</w:t>
            </w:r>
          </w:p>
        </w:tc>
        <w:tc>
          <w:tcPr>
            <w:tcW w:w="3547" w:type="dxa"/>
            <w:vMerge w:val="restart"/>
          </w:tcPr>
          <w:p w:rsidR="00423561" w:rsidRDefault="00423561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 xml:space="preserve">Знать биографию и основные вехи творчества поэтов 20 века. </w:t>
            </w:r>
          </w:p>
          <w:p w:rsidR="00423561" w:rsidRPr="00EF6C9A" w:rsidRDefault="00423561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Уметь</w:t>
            </w:r>
            <w:r>
              <w:rPr>
                <w:rFonts w:ascii="Times New Roman" w:hAnsi="Times New Roman" w:cs="Times New Roman"/>
              </w:rPr>
              <w:t>:</w:t>
            </w:r>
            <w:r w:rsidRPr="00D360CD">
              <w:rPr>
                <w:rFonts w:ascii="Times New Roman" w:hAnsi="Times New Roman" w:cs="Times New Roman"/>
              </w:rPr>
              <w:t xml:space="preserve"> вид</w:t>
            </w:r>
            <w:r>
              <w:rPr>
                <w:rFonts w:ascii="Times New Roman" w:hAnsi="Times New Roman" w:cs="Times New Roman"/>
              </w:rPr>
              <w:t>еть своеобразие стихотворений; в</w:t>
            </w:r>
            <w:r w:rsidRPr="00D360CD">
              <w:rPr>
                <w:rFonts w:ascii="Times New Roman" w:hAnsi="Times New Roman" w:cs="Times New Roman"/>
              </w:rPr>
              <w:t>ладеть навыками сопоставления стихотворений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D360CD">
              <w:rPr>
                <w:rFonts w:ascii="Times New Roman" w:hAnsi="Times New Roman" w:cs="Times New Roman"/>
              </w:rPr>
              <w:t>находить выразительные с</w:t>
            </w:r>
            <w:r>
              <w:rPr>
                <w:rFonts w:ascii="Times New Roman" w:hAnsi="Times New Roman" w:cs="Times New Roman"/>
              </w:rPr>
              <w:t>редства в стихотворном тексте.</w:t>
            </w:r>
          </w:p>
        </w:tc>
        <w:tc>
          <w:tcPr>
            <w:tcW w:w="2831" w:type="dxa"/>
            <w:vMerge w:val="restart"/>
          </w:tcPr>
          <w:p w:rsidR="00423561" w:rsidRPr="00BF3399" w:rsidRDefault="00423561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Чтение наизусть, составление словаря лексики стихотворения по заданной тематике.</w:t>
            </w:r>
          </w:p>
        </w:tc>
        <w:tc>
          <w:tcPr>
            <w:tcW w:w="854" w:type="dxa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</w:t>
            </w:r>
          </w:p>
        </w:tc>
        <w:tc>
          <w:tcPr>
            <w:tcW w:w="851" w:type="dxa"/>
          </w:tcPr>
          <w:p w:rsidR="00423561" w:rsidRPr="00DF5D59" w:rsidRDefault="00423561" w:rsidP="00DF5D59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423561" w:rsidRPr="00DF5D59" w:rsidTr="00F403D2">
        <w:trPr>
          <w:trHeight w:val="1012"/>
        </w:trPr>
        <w:tc>
          <w:tcPr>
            <w:tcW w:w="671" w:type="dxa"/>
            <w:vMerge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423561" w:rsidRPr="00AF2313" w:rsidRDefault="00423561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423561" w:rsidRPr="00D360CD" w:rsidRDefault="00423561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423561" w:rsidRPr="00D360CD" w:rsidRDefault="00423561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423561" w:rsidRPr="00D360CD" w:rsidRDefault="00423561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02.05.</w:t>
            </w:r>
          </w:p>
        </w:tc>
        <w:tc>
          <w:tcPr>
            <w:tcW w:w="851" w:type="dxa"/>
          </w:tcPr>
          <w:p w:rsidR="00423561" w:rsidRDefault="00423561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23561" w:rsidRPr="00DF5D59" w:rsidTr="00F403D2">
        <w:tc>
          <w:tcPr>
            <w:tcW w:w="671" w:type="dxa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870" w:type="dxa"/>
          </w:tcPr>
          <w:p w:rsidR="00423561" w:rsidRPr="00AF2313" w:rsidRDefault="00423561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F2313">
              <w:rPr>
                <w:rFonts w:ascii="Times New Roman" w:hAnsi="Times New Roman" w:cs="Times New Roman"/>
              </w:rPr>
              <w:t>Внеклассное чтение. Расул Гамзатов. Размышления поэта об истоках и основах жизни.</w:t>
            </w:r>
          </w:p>
        </w:tc>
        <w:tc>
          <w:tcPr>
            <w:tcW w:w="674" w:type="dxa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423561" w:rsidRPr="006506BA" w:rsidRDefault="00423561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Рассказ о поэте. «Опять за спиной родная земля», «О моей Родине», «Я вновь пришёл сюда…» Особенности художественной образности дагестанского поэта. Размышления поэта об истоках и основах жизни.</w:t>
            </w:r>
          </w:p>
        </w:tc>
        <w:tc>
          <w:tcPr>
            <w:tcW w:w="3547" w:type="dxa"/>
            <w:vMerge/>
          </w:tcPr>
          <w:p w:rsidR="00423561" w:rsidRPr="00EF6C9A" w:rsidRDefault="00423561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423561" w:rsidRPr="00BF3399" w:rsidRDefault="00423561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04.05.</w:t>
            </w:r>
          </w:p>
        </w:tc>
        <w:tc>
          <w:tcPr>
            <w:tcW w:w="851" w:type="dxa"/>
          </w:tcPr>
          <w:p w:rsidR="00423561" w:rsidRPr="00DF5D59" w:rsidRDefault="00423561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47948" w:rsidRPr="00DF5D59" w:rsidTr="00C47948">
        <w:tc>
          <w:tcPr>
            <w:tcW w:w="15984" w:type="dxa"/>
            <w:gridSpan w:val="8"/>
          </w:tcPr>
          <w:p w:rsidR="00C47948" w:rsidRPr="00233DB5" w:rsidRDefault="00C47948" w:rsidP="00233DB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Зарубежная литература – 4 часа</w:t>
            </w:r>
          </w:p>
        </w:tc>
      </w:tr>
      <w:tr w:rsidR="00D360CD" w:rsidRPr="00DF5D59" w:rsidTr="00F403D2">
        <w:tc>
          <w:tcPr>
            <w:tcW w:w="671" w:type="dxa"/>
          </w:tcPr>
          <w:p w:rsidR="00D360CD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870" w:type="dxa"/>
          </w:tcPr>
          <w:p w:rsidR="00D360CD" w:rsidRPr="00233DB5" w:rsidRDefault="00D360CD" w:rsidP="00233DB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3DB5">
              <w:rPr>
                <w:rFonts w:ascii="Times New Roman" w:hAnsi="Times New Roman" w:cs="Times New Roman"/>
              </w:rPr>
              <w:t>У. Шекспир. Сонеты.</w:t>
            </w:r>
          </w:p>
        </w:tc>
        <w:tc>
          <w:tcPr>
            <w:tcW w:w="674" w:type="dxa"/>
          </w:tcPr>
          <w:p w:rsidR="00D360CD" w:rsidRDefault="00D360CD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D360CD" w:rsidRPr="00D360CD" w:rsidRDefault="00D360CD" w:rsidP="00D360CD">
            <w:pPr>
              <w:pStyle w:val="a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360CD">
              <w:rPr>
                <w:rFonts w:ascii="Times New Roman" w:hAnsi="Times New Roman" w:cs="Times New Roman"/>
              </w:rPr>
              <w:t xml:space="preserve">Краткие сведения об авторе. Темы и мотивы сонетов. </w:t>
            </w:r>
            <w:r w:rsidRPr="00D360CD">
              <w:rPr>
                <w:rFonts w:ascii="Times New Roman" w:hAnsi="Times New Roman" w:cs="Times New Roman"/>
                <w:shd w:val="clear" w:color="auto" w:fill="FFFFFF"/>
              </w:rPr>
              <w:t>Мысль и чувство в сонетах Шекспира. Художественное своеобразие его лирики.</w:t>
            </w:r>
          </w:p>
        </w:tc>
        <w:tc>
          <w:tcPr>
            <w:tcW w:w="3547" w:type="dxa"/>
          </w:tcPr>
          <w:p w:rsidR="0090392C" w:rsidRDefault="0090392C" w:rsidP="0090392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392C">
              <w:rPr>
                <w:rFonts w:ascii="Times New Roman" w:hAnsi="Times New Roman" w:cs="Times New Roman"/>
              </w:rPr>
              <w:t>Зн</w:t>
            </w:r>
            <w:r>
              <w:rPr>
                <w:rFonts w:ascii="Times New Roman" w:hAnsi="Times New Roman" w:cs="Times New Roman"/>
              </w:rPr>
              <w:t>ать определение термина «сонет»;</w:t>
            </w:r>
            <w:r w:rsidRPr="0090392C">
              <w:rPr>
                <w:rFonts w:ascii="Times New Roman" w:hAnsi="Times New Roman" w:cs="Times New Roman"/>
              </w:rPr>
              <w:t xml:space="preserve"> строение сонетов</w:t>
            </w:r>
            <w:r>
              <w:rPr>
                <w:rFonts w:ascii="Times New Roman" w:hAnsi="Times New Roman" w:cs="Times New Roman"/>
              </w:rPr>
              <w:t>;</w:t>
            </w:r>
            <w:r w:rsidRPr="0090392C">
              <w:rPr>
                <w:rFonts w:ascii="Times New Roman" w:hAnsi="Times New Roman" w:cs="Times New Roman"/>
              </w:rPr>
              <w:t xml:space="preserve"> особенности творчества У. Шекспира, основные его произведения. </w:t>
            </w:r>
          </w:p>
          <w:p w:rsidR="00D360CD" w:rsidRPr="00EF6C9A" w:rsidRDefault="0090392C" w:rsidP="0090392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392C">
              <w:rPr>
                <w:rFonts w:ascii="Times New Roman" w:hAnsi="Times New Roman" w:cs="Times New Roman"/>
              </w:rPr>
              <w:t xml:space="preserve">Уметь находить выразительные средства в стихотворном тексте. </w:t>
            </w:r>
          </w:p>
        </w:tc>
        <w:tc>
          <w:tcPr>
            <w:tcW w:w="2831" w:type="dxa"/>
          </w:tcPr>
          <w:p w:rsidR="00D360CD" w:rsidRPr="00BF3399" w:rsidRDefault="0090392C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392C">
              <w:rPr>
                <w:rFonts w:ascii="Times New Roman" w:hAnsi="Times New Roman" w:cs="Times New Roman"/>
              </w:rPr>
              <w:t>Чтение наизусть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4" w:type="dxa"/>
          </w:tcPr>
          <w:p w:rsidR="00D360CD" w:rsidRDefault="00BE2733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A91C0F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851" w:type="dxa"/>
          </w:tcPr>
          <w:p w:rsidR="00D360CD" w:rsidRPr="00DF5D59" w:rsidRDefault="00D360CD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360CD" w:rsidRPr="00DF5D59" w:rsidTr="00F403D2">
        <w:tc>
          <w:tcPr>
            <w:tcW w:w="671" w:type="dxa"/>
          </w:tcPr>
          <w:p w:rsidR="00D360CD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870" w:type="dxa"/>
          </w:tcPr>
          <w:p w:rsidR="00D360CD" w:rsidRPr="00233DB5" w:rsidRDefault="00D360CD" w:rsidP="00233DB5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33DB5">
              <w:rPr>
                <w:rFonts w:ascii="Times New Roman" w:hAnsi="Times New Roman" w:cs="Times New Roman"/>
                <w:bCs/>
              </w:rPr>
              <w:t>Мацуо</w:t>
            </w:r>
            <w:proofErr w:type="spellEnd"/>
            <w:r w:rsidRPr="00233DB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233DB5">
              <w:rPr>
                <w:rFonts w:ascii="Times New Roman" w:hAnsi="Times New Roman" w:cs="Times New Roman"/>
                <w:bCs/>
              </w:rPr>
              <w:t>Басё</w:t>
            </w:r>
            <w:proofErr w:type="spellEnd"/>
            <w:proofErr w:type="gramEnd"/>
            <w:r w:rsidRPr="00233DB5">
              <w:rPr>
                <w:rFonts w:ascii="Times New Roman" w:hAnsi="Times New Roman" w:cs="Times New Roman"/>
                <w:bCs/>
              </w:rPr>
              <w:t>. Поэт-странник.</w:t>
            </w:r>
          </w:p>
        </w:tc>
        <w:tc>
          <w:tcPr>
            <w:tcW w:w="674" w:type="dxa"/>
          </w:tcPr>
          <w:p w:rsidR="00D360CD" w:rsidRDefault="00D360CD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D360CD" w:rsidRPr="00D360CD" w:rsidRDefault="00D360CD" w:rsidP="00D360CD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D360CD">
              <w:rPr>
                <w:rFonts w:ascii="Times New Roman" w:hAnsi="Times New Roman" w:cs="Times New Roman"/>
                <w:bCs/>
              </w:rPr>
              <w:t>Образ поэта. Знакомство со стихотворениями, их тематикой и особенностями поэтических образов. Находчивость, любознательность – наиболее привлекательные качества героя.</w:t>
            </w:r>
          </w:p>
        </w:tc>
        <w:tc>
          <w:tcPr>
            <w:tcW w:w="3547" w:type="dxa"/>
          </w:tcPr>
          <w:p w:rsidR="00D360CD" w:rsidRDefault="00D360CD" w:rsidP="00D360C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понятие «хокку»; особенности хокку. </w:t>
            </w:r>
          </w:p>
          <w:p w:rsidR="00D360CD" w:rsidRDefault="00D360CD" w:rsidP="00D360C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анализировать хокку и понимать их смысл; видеть средства художественной выразительности и объяснять их роль в поэтическом тексте. </w:t>
            </w:r>
          </w:p>
        </w:tc>
        <w:tc>
          <w:tcPr>
            <w:tcW w:w="2831" w:type="dxa"/>
          </w:tcPr>
          <w:p w:rsidR="00D360CD" w:rsidRPr="00BF3399" w:rsidRDefault="0090392C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392C">
              <w:rPr>
                <w:rFonts w:ascii="Times New Roman" w:hAnsi="Times New Roman" w:cs="Times New Roman"/>
              </w:rPr>
              <w:t>Проба пера: сочинить хокку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4" w:type="dxa"/>
          </w:tcPr>
          <w:p w:rsidR="00D360CD" w:rsidRDefault="00BE2733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A91C0F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851" w:type="dxa"/>
          </w:tcPr>
          <w:p w:rsidR="00D360CD" w:rsidRPr="00DF5D59" w:rsidRDefault="00D360CD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23561" w:rsidRPr="00DF5D59" w:rsidTr="00423561">
        <w:trPr>
          <w:trHeight w:val="1515"/>
        </w:trPr>
        <w:tc>
          <w:tcPr>
            <w:tcW w:w="671" w:type="dxa"/>
            <w:vMerge w:val="restart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2870" w:type="dxa"/>
            <w:vMerge w:val="restart"/>
          </w:tcPr>
          <w:p w:rsidR="00423561" w:rsidRPr="00233DB5" w:rsidRDefault="00423561" w:rsidP="00233DB5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233DB5">
              <w:rPr>
                <w:rFonts w:ascii="Times New Roman" w:hAnsi="Times New Roman" w:cs="Times New Roman"/>
                <w:bCs/>
              </w:rPr>
              <w:t xml:space="preserve">А. де Сент-Экзюпери. </w:t>
            </w:r>
            <w:r w:rsidRPr="00233DB5">
              <w:rPr>
                <w:rFonts w:ascii="Times New Roman" w:hAnsi="Times New Roman" w:cs="Times New Roman"/>
                <w:bCs/>
                <w:i/>
              </w:rPr>
              <w:t>«Маленький принц»</w:t>
            </w:r>
            <w:r w:rsidRPr="00233DB5">
              <w:rPr>
                <w:rFonts w:ascii="Times New Roman" w:hAnsi="Times New Roman" w:cs="Times New Roman"/>
                <w:bCs/>
              </w:rPr>
              <w:t xml:space="preserve"> - философская сказка и мудрая притча.</w:t>
            </w:r>
          </w:p>
        </w:tc>
        <w:tc>
          <w:tcPr>
            <w:tcW w:w="674" w:type="dxa"/>
            <w:vMerge w:val="restart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Merge w:val="restart"/>
          </w:tcPr>
          <w:p w:rsidR="00423561" w:rsidRPr="00D360CD" w:rsidRDefault="00423561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Слово о писателе.</w:t>
            </w:r>
          </w:p>
          <w:p w:rsidR="00423561" w:rsidRPr="00D360CD" w:rsidRDefault="00423561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Сказка «Маленький принц».</w:t>
            </w:r>
          </w:p>
          <w:p w:rsidR="00423561" w:rsidRPr="00D360CD" w:rsidRDefault="00423561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 xml:space="preserve">Своеобразие жанра философской сказки. Мудрость детского восприятия мира. Духовное и материальное, красивое и полезное в иерархии жизненных ценностей. Галерея образов «взрослых». Тема любви и дружбы. Ответственность как основа человеческих отношений. Аллегория и метафора в сказке. </w:t>
            </w:r>
          </w:p>
        </w:tc>
        <w:tc>
          <w:tcPr>
            <w:tcW w:w="3547" w:type="dxa"/>
            <w:vMerge w:val="restart"/>
          </w:tcPr>
          <w:p w:rsidR="00423561" w:rsidRDefault="00423561" w:rsidP="009039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биографию и особенности творчества </w:t>
            </w:r>
            <w:r w:rsidRPr="000236FA">
              <w:rPr>
                <w:rFonts w:ascii="Times New Roman" w:hAnsi="Times New Roman"/>
                <w:sz w:val="24"/>
                <w:szCs w:val="24"/>
              </w:rPr>
              <w:t xml:space="preserve">Антуана де </w:t>
            </w:r>
            <w:proofErr w:type="spellStart"/>
            <w:proofErr w:type="gramStart"/>
            <w:r w:rsidRPr="000236FA">
              <w:rPr>
                <w:rFonts w:ascii="Times New Roman" w:hAnsi="Times New Roman"/>
                <w:sz w:val="24"/>
                <w:szCs w:val="24"/>
              </w:rPr>
              <w:t>Сент</w:t>
            </w:r>
            <w:proofErr w:type="spellEnd"/>
            <w:proofErr w:type="gramEnd"/>
            <w:r w:rsidRPr="000236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0236FA">
              <w:rPr>
                <w:rFonts w:ascii="Times New Roman" w:hAnsi="Times New Roman"/>
                <w:sz w:val="24"/>
                <w:szCs w:val="24"/>
              </w:rPr>
              <w:t xml:space="preserve"> Экзюпери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23561" w:rsidRDefault="00423561" w:rsidP="009039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определять основную проблематику произведений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ладеть навыками составления портретных характеристик.</w:t>
            </w:r>
          </w:p>
        </w:tc>
        <w:tc>
          <w:tcPr>
            <w:tcW w:w="2831" w:type="dxa"/>
            <w:vMerge w:val="restart"/>
          </w:tcPr>
          <w:p w:rsidR="00423561" w:rsidRPr="00BF3399" w:rsidRDefault="00423561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392C">
              <w:rPr>
                <w:rFonts w:ascii="Times New Roman" w:hAnsi="Times New Roman" w:cs="Times New Roman"/>
              </w:rPr>
              <w:t>Аналитическая беседа, характеристика героев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4" w:type="dxa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</w:t>
            </w:r>
          </w:p>
        </w:tc>
        <w:tc>
          <w:tcPr>
            <w:tcW w:w="851" w:type="dxa"/>
          </w:tcPr>
          <w:p w:rsidR="00423561" w:rsidRPr="00DF5D59" w:rsidRDefault="00423561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23561" w:rsidRPr="00DF5D59" w:rsidTr="00F403D2">
        <w:trPr>
          <w:trHeight w:val="1515"/>
        </w:trPr>
        <w:tc>
          <w:tcPr>
            <w:tcW w:w="671" w:type="dxa"/>
            <w:vMerge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423561" w:rsidRPr="00233DB5" w:rsidRDefault="00423561" w:rsidP="00233DB5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4" w:type="dxa"/>
            <w:vMerge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423561" w:rsidRPr="00D360CD" w:rsidRDefault="00423561" w:rsidP="00D360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423561" w:rsidRDefault="00423561" w:rsidP="009039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1" w:type="dxa"/>
            <w:vMerge/>
          </w:tcPr>
          <w:p w:rsidR="00423561" w:rsidRPr="0090392C" w:rsidRDefault="00423561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18.05.</w:t>
            </w:r>
          </w:p>
        </w:tc>
        <w:tc>
          <w:tcPr>
            <w:tcW w:w="851" w:type="dxa"/>
          </w:tcPr>
          <w:p w:rsidR="00423561" w:rsidRPr="00DF5D59" w:rsidRDefault="00423561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23561" w:rsidRPr="00DF5D59" w:rsidTr="00423561">
        <w:trPr>
          <w:trHeight w:val="383"/>
        </w:trPr>
        <w:tc>
          <w:tcPr>
            <w:tcW w:w="671" w:type="dxa"/>
            <w:vMerge w:val="restart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67-68</w:t>
            </w:r>
          </w:p>
        </w:tc>
        <w:tc>
          <w:tcPr>
            <w:tcW w:w="2870" w:type="dxa"/>
            <w:vMerge w:val="restart"/>
          </w:tcPr>
          <w:p w:rsidR="00423561" w:rsidRPr="00AF2313" w:rsidRDefault="00423561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33DB5">
              <w:rPr>
                <w:rFonts w:ascii="Times New Roman" w:hAnsi="Times New Roman" w:cs="Times New Roman"/>
              </w:rPr>
              <w:t>Р.Л. Стивенсон. «Остров сокровищ» (часть третья).</w:t>
            </w:r>
          </w:p>
        </w:tc>
        <w:tc>
          <w:tcPr>
            <w:tcW w:w="674" w:type="dxa"/>
            <w:vMerge w:val="restart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Merge w:val="restart"/>
          </w:tcPr>
          <w:p w:rsidR="00423561" w:rsidRPr="006506BA" w:rsidRDefault="00423561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360CD">
              <w:rPr>
                <w:rFonts w:ascii="Times New Roman" w:hAnsi="Times New Roman" w:cs="Times New Roman"/>
              </w:rPr>
              <w:t>Краткие сведения об авторе. «Остров сокровищ» (часть третья). Приемы создания образов.</w:t>
            </w:r>
          </w:p>
        </w:tc>
        <w:tc>
          <w:tcPr>
            <w:tcW w:w="3547" w:type="dxa"/>
            <w:vMerge w:val="restart"/>
          </w:tcPr>
          <w:p w:rsidR="00423561" w:rsidRPr="00EF6C9A" w:rsidRDefault="00423561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392C">
              <w:rPr>
                <w:rFonts w:ascii="Times New Roman" w:hAnsi="Times New Roman" w:cs="Times New Roman"/>
              </w:rPr>
              <w:t>Знать особенности жанра приключенческой литературы.</w:t>
            </w:r>
          </w:p>
        </w:tc>
        <w:tc>
          <w:tcPr>
            <w:tcW w:w="2831" w:type="dxa"/>
            <w:vMerge w:val="restart"/>
          </w:tcPr>
          <w:p w:rsidR="00423561" w:rsidRPr="00BF3399" w:rsidRDefault="00423561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392C">
              <w:rPr>
                <w:rFonts w:ascii="Times New Roman" w:hAnsi="Times New Roman" w:cs="Times New Roman"/>
              </w:rPr>
              <w:t>Аналитическая беседа, характеристика героев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4" w:type="dxa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</w:t>
            </w:r>
          </w:p>
        </w:tc>
        <w:tc>
          <w:tcPr>
            <w:tcW w:w="851" w:type="dxa"/>
          </w:tcPr>
          <w:p w:rsidR="00423561" w:rsidRPr="00DF5D59" w:rsidRDefault="00423561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23561" w:rsidRPr="00DF5D59" w:rsidTr="00F403D2">
        <w:trPr>
          <w:trHeight w:val="382"/>
        </w:trPr>
        <w:tc>
          <w:tcPr>
            <w:tcW w:w="671" w:type="dxa"/>
            <w:vMerge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</w:tcPr>
          <w:p w:rsidR="00423561" w:rsidRPr="00233DB5" w:rsidRDefault="00423561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423561" w:rsidRPr="00D360CD" w:rsidRDefault="00423561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423561" w:rsidRPr="0090392C" w:rsidRDefault="00423561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:rsidR="00423561" w:rsidRPr="0090392C" w:rsidRDefault="00423561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423561" w:rsidRDefault="00423561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</w:t>
            </w:r>
          </w:p>
        </w:tc>
        <w:tc>
          <w:tcPr>
            <w:tcW w:w="851" w:type="dxa"/>
          </w:tcPr>
          <w:p w:rsidR="00423561" w:rsidRPr="00DF5D59" w:rsidRDefault="00423561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0392C" w:rsidRPr="00DF5D59" w:rsidTr="00F403D2">
        <w:tc>
          <w:tcPr>
            <w:tcW w:w="671" w:type="dxa"/>
          </w:tcPr>
          <w:p w:rsidR="0090392C" w:rsidRDefault="003155D9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69-70</w:t>
            </w:r>
          </w:p>
        </w:tc>
        <w:tc>
          <w:tcPr>
            <w:tcW w:w="2870" w:type="dxa"/>
          </w:tcPr>
          <w:p w:rsidR="0090392C" w:rsidRPr="00AF2313" w:rsidRDefault="0090392C" w:rsidP="00AF23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Читательская конференция</w:t>
            </w:r>
          </w:p>
        </w:tc>
        <w:tc>
          <w:tcPr>
            <w:tcW w:w="674" w:type="dxa"/>
          </w:tcPr>
          <w:p w:rsidR="0090392C" w:rsidRDefault="003155D9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</w:tcPr>
          <w:p w:rsidR="0090392C" w:rsidRPr="006506BA" w:rsidRDefault="0090392C" w:rsidP="006506B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392C">
              <w:rPr>
                <w:rFonts w:ascii="Times New Roman" w:hAnsi="Times New Roman" w:cs="Times New Roman"/>
              </w:rPr>
              <w:t>Подведение итогов; обобщение и систематизация знаний; задание на лето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7" w:type="dxa"/>
          </w:tcPr>
          <w:p w:rsidR="0090392C" w:rsidRPr="00EF6C9A" w:rsidRDefault="0090392C" w:rsidP="00BF339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</w:tcPr>
          <w:p w:rsidR="0090392C" w:rsidRPr="00BF3399" w:rsidRDefault="0090392C" w:rsidP="00015E3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90392C" w:rsidRDefault="003155D9" w:rsidP="00DF5D5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91C0F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851" w:type="dxa"/>
          </w:tcPr>
          <w:p w:rsidR="0090392C" w:rsidRPr="00DF5D59" w:rsidRDefault="0090392C" w:rsidP="00DF5D5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DF5D59" w:rsidRPr="00DF5D59" w:rsidRDefault="00DF5D59" w:rsidP="00DF5D59">
      <w:pPr>
        <w:jc w:val="center"/>
        <w:rPr>
          <w:rFonts w:ascii="Times New Roman" w:hAnsi="Times New Roman" w:cs="Times New Roman"/>
          <w:b/>
        </w:rPr>
      </w:pPr>
    </w:p>
    <w:sectPr w:rsidR="00DF5D59" w:rsidRPr="00DF5D59" w:rsidSect="00DF5D5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76F"/>
    <w:rsid w:val="00015E3B"/>
    <w:rsid w:val="00022213"/>
    <w:rsid w:val="000437CF"/>
    <w:rsid w:val="000F21ED"/>
    <w:rsid w:val="00161775"/>
    <w:rsid w:val="00233DB5"/>
    <w:rsid w:val="002908BE"/>
    <w:rsid w:val="00295170"/>
    <w:rsid w:val="002A6769"/>
    <w:rsid w:val="002E7EEC"/>
    <w:rsid w:val="003155D9"/>
    <w:rsid w:val="00376545"/>
    <w:rsid w:val="003D55B9"/>
    <w:rsid w:val="003F7993"/>
    <w:rsid w:val="00423561"/>
    <w:rsid w:val="004F1C3F"/>
    <w:rsid w:val="00594AD6"/>
    <w:rsid w:val="00640B4B"/>
    <w:rsid w:val="006506BA"/>
    <w:rsid w:val="00760435"/>
    <w:rsid w:val="00792349"/>
    <w:rsid w:val="0084578E"/>
    <w:rsid w:val="00845C97"/>
    <w:rsid w:val="008F237E"/>
    <w:rsid w:val="0090392C"/>
    <w:rsid w:val="00905779"/>
    <w:rsid w:val="00980DC9"/>
    <w:rsid w:val="009F06F5"/>
    <w:rsid w:val="00A25CE6"/>
    <w:rsid w:val="00A725AA"/>
    <w:rsid w:val="00A91C0F"/>
    <w:rsid w:val="00AF2313"/>
    <w:rsid w:val="00BB411A"/>
    <w:rsid w:val="00BC3B0A"/>
    <w:rsid w:val="00BE2733"/>
    <w:rsid w:val="00BE5D47"/>
    <w:rsid w:val="00BF3399"/>
    <w:rsid w:val="00C47948"/>
    <w:rsid w:val="00C73F14"/>
    <w:rsid w:val="00CE5CB2"/>
    <w:rsid w:val="00CF28FE"/>
    <w:rsid w:val="00D360CD"/>
    <w:rsid w:val="00D64D87"/>
    <w:rsid w:val="00DF5D59"/>
    <w:rsid w:val="00EE376F"/>
    <w:rsid w:val="00EF6C9A"/>
    <w:rsid w:val="00F24257"/>
    <w:rsid w:val="00F403D2"/>
    <w:rsid w:val="00F67123"/>
    <w:rsid w:val="00F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D59"/>
    <w:pPr>
      <w:spacing w:after="0" w:line="240" w:lineRule="auto"/>
    </w:pPr>
  </w:style>
  <w:style w:type="paragraph" w:styleId="a4">
    <w:name w:val="footer"/>
    <w:basedOn w:val="a"/>
    <w:link w:val="a5"/>
    <w:rsid w:val="00D360C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D360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360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D59"/>
    <w:pPr>
      <w:spacing w:after="0" w:line="240" w:lineRule="auto"/>
    </w:pPr>
  </w:style>
  <w:style w:type="paragraph" w:styleId="a4">
    <w:name w:val="footer"/>
    <w:basedOn w:val="a"/>
    <w:link w:val="a5"/>
    <w:rsid w:val="00D360C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D360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360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4106</Words>
  <Characters>23410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16</cp:revision>
  <dcterms:created xsi:type="dcterms:W3CDTF">2016-11-06T20:25:00Z</dcterms:created>
  <dcterms:modified xsi:type="dcterms:W3CDTF">2017-06-05T06:06:00Z</dcterms:modified>
</cp:coreProperties>
</file>